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C5" w:rsidRPr="001D0BF4" w:rsidRDefault="00076FFC" w:rsidP="00076FFC">
      <w:pPr>
        <w:rPr>
          <w:rFonts w:ascii="Arial" w:hAnsi="Arial" w:cs="Arial"/>
        </w:rPr>
      </w:pPr>
      <w:r>
        <w:rPr>
          <w:noProof/>
          <w:sz w:val="24"/>
          <w:lang w:eastAsia="fr-FR"/>
        </w:rPr>
        <w:drawing>
          <wp:inline distT="0" distB="0" distL="0" distR="0">
            <wp:extent cx="1891637" cy="842437"/>
            <wp:effectExtent l="19050" t="0" r="0" b="0"/>
            <wp:docPr id="2" name="Image 1" descr="\\horus\fontaine\pers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fontaine\perso\desktop\Capture.PNG"/>
                    <pic:cNvPicPr>
                      <a:picLocks noChangeAspect="1" noChangeArrowheads="1"/>
                    </pic:cNvPicPr>
                  </pic:nvPicPr>
                  <pic:blipFill>
                    <a:blip r:embed="rId5" cstate="print"/>
                    <a:srcRect/>
                    <a:stretch>
                      <a:fillRect/>
                    </a:stretch>
                  </pic:blipFill>
                  <pic:spPr bwMode="auto">
                    <a:xfrm>
                      <a:off x="0" y="0"/>
                      <a:ext cx="1900619" cy="846437"/>
                    </a:xfrm>
                    <a:prstGeom prst="rect">
                      <a:avLst/>
                    </a:prstGeom>
                    <a:noFill/>
                    <a:ln w="9525">
                      <a:noFill/>
                      <a:miter lim="800000"/>
                      <a:headEnd/>
                      <a:tailEnd/>
                    </a:ln>
                  </pic:spPr>
                </pic:pic>
              </a:graphicData>
            </a:graphic>
          </wp:inline>
        </w:drawing>
      </w:r>
      <w:r w:rsidR="0008597D">
        <w:rPr>
          <w:noProof/>
          <w:sz w:val="24"/>
          <w:lang w:eastAsia="fr-FR"/>
        </w:rPr>
        <w:pict>
          <v:rect id="_x0000_s1026" style="position:absolute;margin-left:225.2pt;margin-top:2.7pt;width:281pt;height:49.95pt;z-index:251658240;mso-position-horizontal-relative:text;mso-position-vertical-relative:text">
            <v:textbox>
              <w:txbxContent>
                <w:p w:rsidR="00076FFC" w:rsidRDefault="00076FFC" w:rsidP="00076FFC">
                  <w:pPr>
                    <w:rPr>
                      <w:rFonts w:ascii="Arial" w:hAnsi="Arial" w:cs="Arial"/>
                      <w:sz w:val="24"/>
                    </w:rPr>
                  </w:pPr>
                  <w:r w:rsidRPr="00800B24">
                    <w:rPr>
                      <w:rFonts w:ascii="Arial" w:hAnsi="Arial" w:cs="Arial"/>
                      <w:sz w:val="24"/>
                    </w:rPr>
                    <w:t>Les clubs du midi</w:t>
                  </w:r>
                </w:p>
                <w:p w:rsidR="00076FFC" w:rsidRPr="00076FFC" w:rsidRDefault="00076FFC" w:rsidP="00076FFC">
                  <w:pPr>
                    <w:rPr>
                      <w:rFonts w:ascii="Arial" w:hAnsi="Arial" w:cs="Arial"/>
                      <w:sz w:val="24"/>
                    </w:rPr>
                  </w:pPr>
                  <w:r w:rsidRPr="001D0BF4">
                    <w:rPr>
                      <w:rFonts w:ascii="Arial" w:hAnsi="Arial" w:cs="Arial"/>
                    </w:rPr>
                    <w:t>Bulletin d’inscription</w:t>
                  </w:r>
                  <w:r>
                    <w:rPr>
                      <w:rFonts w:ascii="Arial" w:hAnsi="Arial" w:cs="Arial"/>
                    </w:rPr>
                    <w:t xml:space="preserve">   -   </w:t>
                  </w:r>
                  <w:r w:rsidRPr="001D0BF4">
                    <w:rPr>
                      <w:rFonts w:ascii="Arial" w:hAnsi="Arial" w:cs="Arial"/>
                    </w:rPr>
                    <w:t>Année scolaire 2016/2</w:t>
                  </w:r>
                  <w:r w:rsidR="00EA09B4">
                    <w:rPr>
                      <w:rFonts w:ascii="Arial" w:hAnsi="Arial" w:cs="Arial"/>
                    </w:rPr>
                    <w:t>017</w:t>
                  </w:r>
                </w:p>
                <w:p w:rsidR="00076FFC" w:rsidRDefault="00076FFC"/>
              </w:txbxContent>
            </v:textbox>
          </v:rect>
        </w:pict>
      </w:r>
    </w:p>
    <w:p w:rsidR="00E03872" w:rsidRDefault="00076FFC" w:rsidP="001D0BF4">
      <w:pPr>
        <w:spacing w:after="0"/>
        <w:rPr>
          <w:rFonts w:ascii="Arial" w:hAnsi="Arial" w:cs="Arial"/>
        </w:rPr>
      </w:pPr>
      <w:r>
        <w:rPr>
          <w:rFonts w:ascii="Arial" w:hAnsi="Arial" w:cs="Arial"/>
        </w:rPr>
        <w:t>NOM : ----------------------   PRENOM : -----------------------------  CLASSE : -----------------------------</w:t>
      </w:r>
    </w:p>
    <w:p w:rsidR="00076FFC" w:rsidRPr="00076FFC" w:rsidRDefault="00076FFC" w:rsidP="001D0BF4">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426"/>
        <w:gridCol w:w="3108"/>
        <w:gridCol w:w="1588"/>
        <w:gridCol w:w="1535"/>
        <w:gridCol w:w="1707"/>
        <w:gridCol w:w="2694"/>
      </w:tblGrid>
      <w:tr w:rsidR="00076FFC" w:rsidRPr="00E03872" w:rsidTr="00EA09B4">
        <w:tc>
          <w:tcPr>
            <w:tcW w:w="426" w:type="dxa"/>
          </w:tcPr>
          <w:p w:rsidR="00076FFC" w:rsidRPr="00B674FD" w:rsidRDefault="00076FFC" w:rsidP="00B674FD">
            <w:pPr>
              <w:jc w:val="center"/>
              <w:rPr>
                <w:rFonts w:ascii="Arial" w:hAnsi="Arial" w:cs="Arial"/>
                <w:b/>
              </w:rPr>
            </w:pPr>
          </w:p>
        </w:tc>
        <w:tc>
          <w:tcPr>
            <w:tcW w:w="3108" w:type="dxa"/>
          </w:tcPr>
          <w:p w:rsidR="00076FFC" w:rsidRPr="00076FFC" w:rsidRDefault="00076FFC" w:rsidP="00B674FD">
            <w:pPr>
              <w:jc w:val="center"/>
              <w:rPr>
                <w:rFonts w:ascii="Arial" w:hAnsi="Arial" w:cs="Arial"/>
                <w:b/>
                <w:sz w:val="20"/>
                <w:szCs w:val="20"/>
              </w:rPr>
            </w:pPr>
            <w:r w:rsidRPr="00076FFC">
              <w:rPr>
                <w:rFonts w:ascii="Arial" w:hAnsi="Arial" w:cs="Arial"/>
                <w:b/>
                <w:sz w:val="20"/>
                <w:szCs w:val="20"/>
              </w:rPr>
              <w:t>ACTIVITE</w:t>
            </w:r>
          </w:p>
        </w:tc>
        <w:tc>
          <w:tcPr>
            <w:tcW w:w="1588" w:type="dxa"/>
          </w:tcPr>
          <w:p w:rsidR="00076FFC" w:rsidRPr="00076FFC" w:rsidRDefault="00076FFC" w:rsidP="00B674FD">
            <w:pPr>
              <w:jc w:val="center"/>
              <w:rPr>
                <w:rFonts w:ascii="Arial" w:hAnsi="Arial" w:cs="Arial"/>
                <w:b/>
                <w:sz w:val="20"/>
                <w:szCs w:val="20"/>
              </w:rPr>
            </w:pPr>
            <w:r w:rsidRPr="00076FFC">
              <w:rPr>
                <w:rFonts w:ascii="Arial" w:hAnsi="Arial" w:cs="Arial"/>
                <w:b/>
                <w:sz w:val="20"/>
                <w:szCs w:val="20"/>
              </w:rPr>
              <w:t>Quand ?</w:t>
            </w:r>
          </w:p>
        </w:tc>
        <w:tc>
          <w:tcPr>
            <w:tcW w:w="1535" w:type="dxa"/>
          </w:tcPr>
          <w:p w:rsidR="00076FFC" w:rsidRPr="00076FFC" w:rsidRDefault="00076FFC" w:rsidP="00B674FD">
            <w:pPr>
              <w:jc w:val="center"/>
              <w:rPr>
                <w:rFonts w:ascii="Arial" w:hAnsi="Arial" w:cs="Arial"/>
                <w:b/>
                <w:sz w:val="20"/>
                <w:szCs w:val="20"/>
              </w:rPr>
            </w:pPr>
            <w:r w:rsidRPr="00076FFC">
              <w:rPr>
                <w:rFonts w:ascii="Arial" w:hAnsi="Arial" w:cs="Arial"/>
                <w:b/>
                <w:sz w:val="20"/>
                <w:szCs w:val="20"/>
              </w:rPr>
              <w:t>Où ?</w:t>
            </w:r>
          </w:p>
        </w:tc>
        <w:tc>
          <w:tcPr>
            <w:tcW w:w="1707" w:type="dxa"/>
          </w:tcPr>
          <w:p w:rsidR="00076FFC" w:rsidRPr="00076FFC" w:rsidRDefault="00076FFC" w:rsidP="00B674FD">
            <w:pPr>
              <w:jc w:val="center"/>
              <w:rPr>
                <w:rFonts w:ascii="Arial" w:hAnsi="Arial" w:cs="Arial"/>
                <w:b/>
                <w:sz w:val="20"/>
                <w:szCs w:val="20"/>
              </w:rPr>
            </w:pPr>
            <w:r w:rsidRPr="00076FFC">
              <w:rPr>
                <w:rFonts w:ascii="Arial" w:hAnsi="Arial" w:cs="Arial"/>
                <w:b/>
                <w:sz w:val="20"/>
                <w:szCs w:val="20"/>
              </w:rPr>
              <w:t xml:space="preserve">Horaire ? </w:t>
            </w:r>
          </w:p>
        </w:tc>
        <w:tc>
          <w:tcPr>
            <w:tcW w:w="2694" w:type="dxa"/>
          </w:tcPr>
          <w:p w:rsidR="00076FFC" w:rsidRPr="00076FFC" w:rsidRDefault="00076FFC" w:rsidP="00B674FD">
            <w:pPr>
              <w:jc w:val="center"/>
              <w:rPr>
                <w:rFonts w:ascii="Arial" w:hAnsi="Arial" w:cs="Arial"/>
                <w:b/>
                <w:sz w:val="20"/>
                <w:szCs w:val="20"/>
              </w:rPr>
            </w:pPr>
            <w:r w:rsidRPr="00076FFC">
              <w:rPr>
                <w:rFonts w:ascii="Arial" w:hAnsi="Arial" w:cs="Arial"/>
                <w:b/>
                <w:sz w:val="20"/>
                <w:szCs w:val="20"/>
              </w:rPr>
              <w:t>Avec qui ?</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L’Allemagne, un voyage inattendu</w:t>
            </w:r>
            <w:r w:rsidR="007B1800">
              <w:rPr>
                <w:rFonts w:ascii="Arial" w:hAnsi="Arial" w:cs="Arial"/>
                <w:sz w:val="20"/>
                <w:szCs w:val="20"/>
              </w:rPr>
              <w:t xml:space="preserve"> - </w:t>
            </w:r>
            <w:r w:rsidRPr="00076FFC">
              <w:rPr>
                <w:rFonts w:ascii="Arial" w:hAnsi="Arial" w:cs="Arial"/>
                <w:sz w:val="20"/>
                <w:szCs w:val="20"/>
              </w:rPr>
              <w:t xml:space="preserve"> Réservé aux élèves de 6</w:t>
            </w:r>
            <w:r w:rsidRPr="00076FFC">
              <w:rPr>
                <w:rFonts w:ascii="Arial" w:hAnsi="Arial" w:cs="Arial"/>
                <w:sz w:val="20"/>
                <w:szCs w:val="20"/>
                <w:vertAlign w:val="superscript"/>
              </w:rPr>
              <w:t>ème</w:t>
            </w:r>
            <w:r w:rsidRPr="00076FFC">
              <w:rPr>
                <w:rFonts w:ascii="Arial" w:hAnsi="Arial" w:cs="Arial"/>
                <w:sz w:val="20"/>
                <w:szCs w:val="20"/>
              </w:rPr>
              <w:t> </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mardi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Salle 306</w:t>
            </w:r>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 -</w:t>
            </w:r>
            <w:r w:rsidR="00076FFC" w:rsidRPr="00076FFC">
              <w:rPr>
                <w:rFonts w:ascii="Arial" w:hAnsi="Arial" w:cs="Arial"/>
                <w:sz w:val="20"/>
                <w:szCs w:val="20"/>
              </w:rPr>
              <w:t>13h45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Mme VORONA</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proofErr w:type="spellStart"/>
            <w:r w:rsidRPr="00076FFC">
              <w:rPr>
                <w:rFonts w:ascii="Arial" w:hAnsi="Arial" w:cs="Arial"/>
                <w:sz w:val="20"/>
                <w:szCs w:val="20"/>
              </w:rPr>
              <w:t>Slam</w:t>
            </w:r>
            <w:proofErr w:type="spellEnd"/>
            <w:r w:rsidRPr="00076FFC">
              <w:rPr>
                <w:rFonts w:ascii="Arial" w:hAnsi="Arial" w:cs="Arial"/>
                <w:sz w:val="20"/>
                <w:szCs w:val="20"/>
              </w:rPr>
              <w:t xml:space="preserve"> Poésie – 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jeudi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Salle 301</w:t>
            </w:r>
          </w:p>
        </w:tc>
        <w:tc>
          <w:tcPr>
            <w:tcW w:w="1707" w:type="dxa"/>
          </w:tcPr>
          <w:p w:rsidR="00076FFC" w:rsidRPr="00076FFC" w:rsidRDefault="00076FFC" w:rsidP="001D0BF4">
            <w:pPr>
              <w:rPr>
                <w:rFonts w:ascii="Arial" w:hAnsi="Arial" w:cs="Arial"/>
                <w:sz w:val="20"/>
                <w:szCs w:val="20"/>
              </w:rPr>
            </w:pPr>
            <w:r>
              <w:rPr>
                <w:rFonts w:ascii="Arial" w:hAnsi="Arial" w:cs="Arial"/>
                <w:sz w:val="20"/>
                <w:szCs w:val="20"/>
              </w:rPr>
              <w:t xml:space="preserve">13h </w:t>
            </w:r>
            <w:r w:rsidR="00EA09B4">
              <w:rPr>
                <w:rFonts w:ascii="Arial" w:hAnsi="Arial" w:cs="Arial"/>
                <w:sz w:val="20"/>
                <w:szCs w:val="20"/>
              </w:rPr>
              <w:t>-</w:t>
            </w:r>
            <w:r>
              <w:rPr>
                <w:rFonts w:ascii="Arial" w:hAnsi="Arial" w:cs="Arial"/>
                <w:sz w:val="20"/>
                <w:szCs w:val="20"/>
              </w:rPr>
              <w:t>13h45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Mme FONTAINE / Maëlle GUYARD</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Club presse – 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vendredi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CDI</w:t>
            </w:r>
          </w:p>
        </w:tc>
        <w:tc>
          <w:tcPr>
            <w:tcW w:w="1707" w:type="dxa"/>
          </w:tcPr>
          <w:p w:rsidR="00076FFC" w:rsidRPr="00076FFC" w:rsidRDefault="00076FFC" w:rsidP="001D0BF4">
            <w:pPr>
              <w:rPr>
                <w:rFonts w:ascii="Arial" w:hAnsi="Arial" w:cs="Arial"/>
                <w:sz w:val="20"/>
                <w:szCs w:val="20"/>
              </w:rPr>
            </w:pPr>
            <w:r w:rsidRPr="00076FFC">
              <w:rPr>
                <w:rFonts w:ascii="Arial" w:hAnsi="Arial" w:cs="Arial"/>
                <w:sz w:val="20"/>
                <w:szCs w:val="20"/>
              </w:rPr>
              <w:t>13h -13h40</w:t>
            </w:r>
          </w:p>
        </w:tc>
        <w:tc>
          <w:tcPr>
            <w:tcW w:w="2694" w:type="dxa"/>
          </w:tcPr>
          <w:p w:rsidR="00076FFC" w:rsidRPr="00076FFC" w:rsidRDefault="00076FFC" w:rsidP="00E03872">
            <w:pPr>
              <w:rPr>
                <w:rFonts w:ascii="Arial" w:hAnsi="Arial" w:cs="Arial"/>
                <w:sz w:val="20"/>
                <w:szCs w:val="20"/>
              </w:rPr>
            </w:pPr>
            <w:r w:rsidRPr="00076FFC">
              <w:rPr>
                <w:rFonts w:ascii="Arial" w:hAnsi="Arial" w:cs="Arial"/>
                <w:sz w:val="20"/>
                <w:szCs w:val="20"/>
              </w:rPr>
              <w:t>M. DESCHAINTRES</w:t>
            </w:r>
          </w:p>
          <w:p w:rsidR="00076FFC" w:rsidRPr="00076FFC" w:rsidRDefault="00076FFC" w:rsidP="001D0BF4">
            <w:pPr>
              <w:rPr>
                <w:rFonts w:ascii="Arial" w:hAnsi="Arial" w:cs="Arial"/>
                <w:sz w:val="20"/>
                <w:szCs w:val="20"/>
              </w:rPr>
            </w:pP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Chorale – ouvert à tous : élèves et personnels.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mardi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Salle 301</w:t>
            </w:r>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w:t>
            </w:r>
            <w:r w:rsidR="00076FFC" w:rsidRPr="00076FFC">
              <w:rPr>
                <w:rFonts w:ascii="Arial" w:hAnsi="Arial" w:cs="Arial"/>
                <w:sz w:val="20"/>
                <w:szCs w:val="20"/>
              </w:rPr>
              <w:t>13h45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Mme GODEFROY-GREEVEN</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Relaxation – 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lundi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 xml:space="preserve">Complexe de la </w:t>
            </w:r>
            <w:proofErr w:type="spellStart"/>
            <w:r w:rsidRPr="00076FFC">
              <w:rPr>
                <w:rFonts w:ascii="Arial" w:hAnsi="Arial" w:cs="Arial"/>
                <w:sz w:val="20"/>
                <w:szCs w:val="20"/>
              </w:rPr>
              <w:t>Carpenterie</w:t>
            </w:r>
            <w:proofErr w:type="spellEnd"/>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13h-13h45</w:t>
            </w:r>
          </w:p>
        </w:tc>
        <w:tc>
          <w:tcPr>
            <w:tcW w:w="2694" w:type="dxa"/>
          </w:tcPr>
          <w:p w:rsidR="00076FFC" w:rsidRPr="00076FFC" w:rsidRDefault="00076FFC" w:rsidP="001D0BF4">
            <w:pPr>
              <w:rPr>
                <w:rFonts w:ascii="Arial" w:hAnsi="Arial" w:cs="Arial"/>
                <w:sz w:val="20"/>
                <w:szCs w:val="20"/>
              </w:rPr>
            </w:pPr>
            <w:proofErr w:type="spellStart"/>
            <w:r w:rsidRPr="00076FFC">
              <w:rPr>
                <w:rFonts w:ascii="Arial" w:hAnsi="Arial" w:cs="Arial"/>
                <w:sz w:val="20"/>
                <w:szCs w:val="20"/>
              </w:rPr>
              <w:t>Katell</w:t>
            </w:r>
            <w:proofErr w:type="spellEnd"/>
            <w:r w:rsidRPr="00076FFC">
              <w:rPr>
                <w:rFonts w:ascii="Arial" w:hAnsi="Arial" w:cs="Arial"/>
                <w:sz w:val="20"/>
                <w:szCs w:val="20"/>
              </w:rPr>
              <w:t xml:space="preserve"> KERSALE/Mme FONTAINE</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Théâtre – 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mardi   vendredi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Auditorium école de musique</w:t>
            </w:r>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w:t>
            </w:r>
            <w:r w:rsidR="00076FFC" w:rsidRPr="00076FFC">
              <w:rPr>
                <w:rFonts w:ascii="Arial" w:hAnsi="Arial" w:cs="Arial"/>
                <w:sz w:val="20"/>
                <w:szCs w:val="20"/>
              </w:rPr>
              <w:t>13h45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CHARLENE</w:t>
            </w:r>
          </w:p>
        </w:tc>
      </w:tr>
      <w:tr w:rsidR="00076FFC" w:rsidRPr="00E03872" w:rsidTr="00EA09B4">
        <w:tc>
          <w:tcPr>
            <w:tcW w:w="426" w:type="dxa"/>
          </w:tcPr>
          <w:p w:rsidR="00076FFC" w:rsidRPr="00E03872" w:rsidRDefault="00076FFC" w:rsidP="001D0BF4">
            <w:pPr>
              <w:rPr>
                <w:rFonts w:ascii="Arial" w:hAnsi="Arial" w:cs="Arial"/>
              </w:rPr>
            </w:pPr>
            <w:r w:rsidRPr="00E03872">
              <w:rPr>
                <w:rFonts w:ascii="Arial" w:hAnsi="Arial" w:cs="Arial"/>
              </w:rPr>
              <w:sym w:font="Wingdings" w:char="F0A8"/>
            </w:r>
          </w:p>
        </w:tc>
        <w:tc>
          <w:tcPr>
            <w:tcW w:w="3108" w:type="dxa"/>
          </w:tcPr>
          <w:p w:rsidR="00076FFC" w:rsidRPr="00076FFC" w:rsidRDefault="00076FFC" w:rsidP="001D0BF4">
            <w:pPr>
              <w:rPr>
                <w:rFonts w:ascii="Arial" w:hAnsi="Arial" w:cs="Arial"/>
                <w:sz w:val="20"/>
                <w:szCs w:val="20"/>
              </w:rPr>
            </w:pPr>
            <w:r w:rsidRPr="00076FFC">
              <w:rPr>
                <w:rFonts w:ascii="Arial" w:hAnsi="Arial" w:cs="Arial"/>
                <w:sz w:val="20"/>
                <w:szCs w:val="20"/>
              </w:rPr>
              <w:t>Danse – 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mardi  jeudi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 xml:space="preserve">Complexe de la </w:t>
            </w:r>
            <w:proofErr w:type="spellStart"/>
            <w:r w:rsidRPr="00076FFC">
              <w:rPr>
                <w:rFonts w:ascii="Arial" w:hAnsi="Arial" w:cs="Arial"/>
                <w:sz w:val="20"/>
                <w:szCs w:val="20"/>
              </w:rPr>
              <w:t>Carpenterie</w:t>
            </w:r>
            <w:proofErr w:type="spellEnd"/>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w:t>
            </w:r>
            <w:r w:rsidR="00076FFC" w:rsidRPr="00076FFC">
              <w:rPr>
                <w:rFonts w:ascii="Arial" w:hAnsi="Arial" w:cs="Arial"/>
                <w:sz w:val="20"/>
                <w:szCs w:val="20"/>
              </w:rPr>
              <w:t>13h45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FREDERIQUE</w:t>
            </w:r>
          </w:p>
        </w:tc>
      </w:tr>
      <w:tr w:rsidR="00076FFC" w:rsidRPr="00E03872" w:rsidTr="00EA09B4">
        <w:tc>
          <w:tcPr>
            <w:tcW w:w="426" w:type="dxa"/>
          </w:tcPr>
          <w:p w:rsidR="00076FFC" w:rsidRPr="00E03872" w:rsidRDefault="00076FFC" w:rsidP="00E03872">
            <w:pPr>
              <w:rPr>
                <w:rFonts w:ascii="Arial" w:hAnsi="Arial" w:cs="Arial"/>
              </w:rPr>
            </w:pPr>
            <w:r w:rsidRPr="00E03872">
              <w:rPr>
                <w:rFonts w:ascii="Arial" w:hAnsi="Arial" w:cs="Arial"/>
              </w:rPr>
              <w:sym w:font="Wingdings" w:char="F0A8"/>
            </w:r>
          </w:p>
        </w:tc>
        <w:tc>
          <w:tcPr>
            <w:tcW w:w="3108" w:type="dxa"/>
          </w:tcPr>
          <w:p w:rsidR="00076FFC" w:rsidRPr="00076FFC" w:rsidRDefault="00076FFC" w:rsidP="00E03872">
            <w:pPr>
              <w:rPr>
                <w:rFonts w:ascii="Arial" w:hAnsi="Arial" w:cs="Arial"/>
                <w:sz w:val="20"/>
                <w:szCs w:val="20"/>
              </w:rPr>
            </w:pPr>
            <w:r w:rsidRPr="00076FFC">
              <w:rPr>
                <w:rFonts w:ascii="Arial" w:hAnsi="Arial" w:cs="Arial"/>
                <w:sz w:val="20"/>
                <w:szCs w:val="20"/>
              </w:rPr>
              <w:t>Club autonomie</w:t>
            </w:r>
            <w:r w:rsidR="007B1800">
              <w:rPr>
                <w:rFonts w:ascii="Arial" w:hAnsi="Arial" w:cs="Arial"/>
                <w:sz w:val="20"/>
                <w:szCs w:val="20"/>
              </w:rPr>
              <w:t xml:space="preserve"> </w:t>
            </w:r>
            <w:r w:rsidRPr="00076FFC">
              <w:rPr>
                <w:rFonts w:ascii="Arial" w:hAnsi="Arial" w:cs="Arial"/>
                <w:sz w:val="20"/>
                <w:szCs w:val="20"/>
              </w:rPr>
              <w:t>– Réservé aux élèves de 6</w:t>
            </w:r>
            <w:r w:rsidRPr="00076FFC">
              <w:rPr>
                <w:rFonts w:ascii="Arial" w:hAnsi="Arial" w:cs="Arial"/>
                <w:sz w:val="20"/>
                <w:szCs w:val="20"/>
                <w:vertAlign w:val="superscript"/>
              </w:rPr>
              <w:t>ème</w:t>
            </w:r>
            <w:r w:rsidRPr="00076FFC">
              <w:rPr>
                <w:rFonts w:ascii="Arial" w:hAnsi="Arial" w:cs="Arial"/>
                <w:sz w:val="20"/>
                <w:szCs w:val="20"/>
              </w:rPr>
              <w:t xml:space="preserve"> et de 5</w:t>
            </w:r>
            <w:r w:rsidRPr="00076FFC">
              <w:rPr>
                <w:rFonts w:ascii="Arial" w:hAnsi="Arial" w:cs="Arial"/>
                <w:sz w:val="20"/>
                <w:szCs w:val="20"/>
                <w:vertAlign w:val="superscript"/>
              </w:rPr>
              <w:t>ème</w:t>
            </w:r>
            <w:r w:rsidRPr="00076FFC">
              <w:rPr>
                <w:rFonts w:ascii="Arial" w:hAnsi="Arial" w:cs="Arial"/>
                <w:sz w:val="20"/>
                <w:szCs w:val="20"/>
              </w:rPr>
              <w:t xml:space="preserve"> </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jeudi</w:t>
            </w:r>
          </w:p>
        </w:tc>
        <w:tc>
          <w:tcPr>
            <w:tcW w:w="1535" w:type="dxa"/>
          </w:tcPr>
          <w:p w:rsidR="00076FFC" w:rsidRPr="00076FFC" w:rsidRDefault="00076FFC" w:rsidP="001D0BF4">
            <w:pPr>
              <w:rPr>
                <w:rFonts w:ascii="Arial" w:hAnsi="Arial" w:cs="Arial"/>
                <w:sz w:val="20"/>
                <w:szCs w:val="20"/>
              </w:rPr>
            </w:pPr>
            <w:r w:rsidRPr="00076FFC">
              <w:rPr>
                <w:rFonts w:ascii="Arial" w:hAnsi="Arial" w:cs="Arial"/>
                <w:sz w:val="20"/>
                <w:szCs w:val="20"/>
              </w:rPr>
              <w:t>Salle 300</w:t>
            </w:r>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13h-</w:t>
            </w:r>
            <w:r w:rsidR="00076FFC" w:rsidRPr="00076FFC">
              <w:rPr>
                <w:rFonts w:ascii="Arial" w:hAnsi="Arial" w:cs="Arial"/>
                <w:sz w:val="20"/>
                <w:szCs w:val="20"/>
              </w:rPr>
              <w:t>13h40</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Mme COURNEE / M.MORICET</w:t>
            </w:r>
          </w:p>
        </w:tc>
      </w:tr>
      <w:tr w:rsidR="00076FFC" w:rsidRPr="00E03872" w:rsidTr="00EA09B4">
        <w:tc>
          <w:tcPr>
            <w:tcW w:w="426" w:type="dxa"/>
          </w:tcPr>
          <w:p w:rsidR="00076FFC" w:rsidRPr="00E03872" w:rsidRDefault="00076FFC" w:rsidP="00E03872">
            <w:pPr>
              <w:rPr>
                <w:rFonts w:ascii="Arial" w:hAnsi="Arial" w:cs="Arial"/>
              </w:rPr>
            </w:pPr>
            <w:r w:rsidRPr="00E03872">
              <w:rPr>
                <w:rFonts w:ascii="Arial" w:hAnsi="Arial" w:cs="Arial"/>
              </w:rPr>
              <w:sym w:font="Wingdings" w:char="F0A8"/>
            </w:r>
          </w:p>
        </w:tc>
        <w:tc>
          <w:tcPr>
            <w:tcW w:w="3108" w:type="dxa"/>
          </w:tcPr>
          <w:p w:rsidR="00076FFC" w:rsidRPr="00076FFC" w:rsidRDefault="00076FFC" w:rsidP="00E03872">
            <w:pPr>
              <w:rPr>
                <w:rFonts w:ascii="Arial" w:hAnsi="Arial" w:cs="Arial"/>
                <w:sz w:val="20"/>
                <w:szCs w:val="20"/>
              </w:rPr>
            </w:pPr>
            <w:r w:rsidRPr="00076FFC">
              <w:rPr>
                <w:rFonts w:ascii="Arial" w:hAnsi="Arial" w:cs="Arial"/>
                <w:sz w:val="20"/>
                <w:szCs w:val="20"/>
              </w:rPr>
              <w:t>Club gymnastique</w:t>
            </w:r>
          </w:p>
          <w:p w:rsidR="00076FFC" w:rsidRPr="00076FFC" w:rsidRDefault="00076FFC" w:rsidP="00E03872">
            <w:pPr>
              <w:rPr>
                <w:rFonts w:ascii="Arial" w:hAnsi="Arial" w:cs="Arial"/>
                <w:sz w:val="20"/>
                <w:szCs w:val="20"/>
              </w:rPr>
            </w:pPr>
            <w:r w:rsidRPr="00076FFC">
              <w:rPr>
                <w:rFonts w:ascii="Arial" w:hAnsi="Arial" w:cs="Arial"/>
                <w:sz w:val="20"/>
                <w:szCs w:val="20"/>
              </w:rPr>
              <w:t>Ouvert à tous</w:t>
            </w:r>
          </w:p>
        </w:tc>
        <w:tc>
          <w:tcPr>
            <w:tcW w:w="1588" w:type="dxa"/>
          </w:tcPr>
          <w:p w:rsidR="00076FFC" w:rsidRPr="00076FFC" w:rsidRDefault="00076FFC" w:rsidP="001D0BF4">
            <w:pPr>
              <w:rPr>
                <w:rFonts w:ascii="Arial" w:hAnsi="Arial" w:cs="Arial"/>
                <w:sz w:val="20"/>
                <w:szCs w:val="20"/>
              </w:rPr>
            </w:pPr>
            <w:r w:rsidRPr="00076FFC">
              <w:rPr>
                <w:rFonts w:ascii="Arial" w:hAnsi="Arial" w:cs="Arial"/>
                <w:sz w:val="20"/>
                <w:szCs w:val="20"/>
              </w:rPr>
              <w:t xml:space="preserve">Lundi </w:t>
            </w:r>
          </w:p>
        </w:tc>
        <w:tc>
          <w:tcPr>
            <w:tcW w:w="1535" w:type="dxa"/>
          </w:tcPr>
          <w:p w:rsidR="00076FFC" w:rsidRPr="00076FFC" w:rsidRDefault="00EA09B4" w:rsidP="001D0BF4">
            <w:pPr>
              <w:rPr>
                <w:rFonts w:ascii="Arial" w:hAnsi="Arial" w:cs="Arial"/>
                <w:sz w:val="20"/>
                <w:szCs w:val="20"/>
              </w:rPr>
            </w:pPr>
            <w:r w:rsidRPr="00076FFC">
              <w:rPr>
                <w:rFonts w:ascii="Arial" w:hAnsi="Arial" w:cs="Arial"/>
                <w:sz w:val="20"/>
                <w:szCs w:val="20"/>
              </w:rPr>
              <w:t xml:space="preserve">Complexe de la </w:t>
            </w:r>
            <w:proofErr w:type="spellStart"/>
            <w:r w:rsidRPr="00076FFC">
              <w:rPr>
                <w:rFonts w:ascii="Arial" w:hAnsi="Arial" w:cs="Arial"/>
                <w:sz w:val="20"/>
                <w:szCs w:val="20"/>
              </w:rPr>
              <w:t>Carpenterie</w:t>
            </w:r>
            <w:proofErr w:type="spellEnd"/>
          </w:p>
        </w:tc>
        <w:tc>
          <w:tcPr>
            <w:tcW w:w="1707" w:type="dxa"/>
          </w:tcPr>
          <w:p w:rsidR="00076FFC" w:rsidRPr="00076FFC" w:rsidRDefault="00EA09B4" w:rsidP="001D0BF4">
            <w:pPr>
              <w:rPr>
                <w:rFonts w:ascii="Arial" w:hAnsi="Arial" w:cs="Arial"/>
                <w:sz w:val="20"/>
                <w:szCs w:val="20"/>
              </w:rPr>
            </w:pPr>
            <w:r>
              <w:rPr>
                <w:rFonts w:ascii="Arial" w:hAnsi="Arial" w:cs="Arial"/>
                <w:sz w:val="20"/>
                <w:szCs w:val="20"/>
              </w:rPr>
              <w:t>12h45-</w:t>
            </w:r>
            <w:r w:rsidR="00076FFC" w:rsidRPr="00076FFC">
              <w:rPr>
                <w:rFonts w:ascii="Arial" w:hAnsi="Arial" w:cs="Arial"/>
                <w:sz w:val="20"/>
                <w:szCs w:val="20"/>
              </w:rPr>
              <w:t>13h35</w:t>
            </w:r>
          </w:p>
        </w:tc>
        <w:tc>
          <w:tcPr>
            <w:tcW w:w="2694" w:type="dxa"/>
          </w:tcPr>
          <w:p w:rsidR="00076FFC" w:rsidRPr="00076FFC" w:rsidRDefault="00076FFC" w:rsidP="001D0BF4">
            <w:pPr>
              <w:rPr>
                <w:rFonts w:ascii="Arial" w:hAnsi="Arial" w:cs="Arial"/>
                <w:sz w:val="20"/>
                <w:szCs w:val="20"/>
              </w:rPr>
            </w:pPr>
            <w:r w:rsidRPr="00076FFC">
              <w:rPr>
                <w:rFonts w:ascii="Arial" w:hAnsi="Arial" w:cs="Arial"/>
                <w:sz w:val="20"/>
                <w:szCs w:val="20"/>
              </w:rPr>
              <w:t>M.MORICET</w:t>
            </w:r>
          </w:p>
        </w:tc>
      </w:tr>
    </w:tbl>
    <w:p w:rsidR="00125EC5" w:rsidRPr="00EA09B4" w:rsidRDefault="00125EC5" w:rsidP="00E03872">
      <w:pPr>
        <w:spacing w:after="0"/>
        <w:rPr>
          <w:rFonts w:ascii="Arial" w:hAnsi="Arial" w:cs="Arial"/>
          <w:sz w:val="14"/>
        </w:rPr>
      </w:pPr>
    </w:p>
    <w:p w:rsidR="00F84BFD" w:rsidRDefault="00F84BFD" w:rsidP="00E03872">
      <w:pPr>
        <w:spacing w:after="0"/>
        <w:rPr>
          <w:rFonts w:ascii="Arial" w:hAnsi="Arial" w:cs="Arial"/>
        </w:rPr>
      </w:pPr>
    </w:p>
    <w:p w:rsidR="0009774E" w:rsidRDefault="00EA09B4" w:rsidP="00E03872">
      <w:pPr>
        <w:spacing w:after="0"/>
        <w:rPr>
          <w:rFonts w:ascii="Arial" w:hAnsi="Arial" w:cs="Arial"/>
        </w:rPr>
      </w:pPr>
      <w:r>
        <w:rPr>
          <w:rFonts w:ascii="Arial" w:hAnsi="Arial" w:cs="Arial"/>
        </w:rPr>
        <w:t xml:space="preserve">Date : </w:t>
      </w:r>
      <w:r w:rsidR="00076FF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076FFC">
        <w:rPr>
          <w:rFonts w:ascii="Arial" w:hAnsi="Arial" w:cs="Arial"/>
        </w:rPr>
        <w:t xml:space="preserve">Signature des parents : </w:t>
      </w:r>
    </w:p>
    <w:p w:rsidR="00076FFC" w:rsidRDefault="00076FFC" w:rsidP="00076FFC">
      <w:pPr>
        <w:spacing w:after="0"/>
        <w:rPr>
          <w:rFonts w:ascii="Arial" w:hAnsi="Arial" w:cs="Arial"/>
          <w:sz w:val="20"/>
        </w:rPr>
      </w:pPr>
    </w:p>
    <w:p w:rsidR="00076FFC" w:rsidRDefault="00076FFC" w:rsidP="00076FFC">
      <w:pPr>
        <w:spacing w:after="0"/>
        <w:rPr>
          <w:rFonts w:ascii="Arial" w:hAnsi="Arial" w:cs="Arial"/>
          <w:sz w:val="20"/>
        </w:rPr>
      </w:pPr>
    </w:p>
    <w:p w:rsidR="00EA09B4" w:rsidRPr="001D0BF4" w:rsidRDefault="00EA09B4" w:rsidP="00EA09B4">
      <w:pPr>
        <w:rPr>
          <w:rFonts w:ascii="Arial" w:hAnsi="Arial" w:cs="Arial"/>
        </w:rPr>
      </w:pPr>
    </w:p>
    <w:p w:rsidR="00EA09B4" w:rsidRPr="00EA09B4" w:rsidRDefault="00EA09B4" w:rsidP="00EA09B4">
      <w:pPr>
        <w:spacing w:after="0"/>
        <w:rPr>
          <w:rFonts w:ascii="Arial" w:hAnsi="Arial" w:cs="Arial"/>
          <w:sz w:val="14"/>
        </w:rPr>
      </w:pPr>
    </w:p>
    <w:p w:rsidR="00076FFC" w:rsidRDefault="00076FFC" w:rsidP="00076FFC">
      <w:pPr>
        <w:spacing w:after="0"/>
        <w:rPr>
          <w:rFonts w:ascii="Arial" w:hAnsi="Arial" w:cs="Arial"/>
        </w:rPr>
      </w:pPr>
    </w:p>
    <w:p w:rsidR="00F84BFD" w:rsidRDefault="00F84BF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8597D" w:rsidRDefault="0008597D" w:rsidP="0008597D">
      <w:pPr>
        <w:rPr>
          <w:rFonts w:ascii="Arial" w:hAnsi="Arial" w:cs="Arial"/>
        </w:rPr>
      </w:pPr>
    </w:p>
    <w:p w:rsidR="00076FFC" w:rsidRDefault="00076FFC" w:rsidP="00076FFC">
      <w:pPr>
        <w:spacing w:after="0"/>
        <w:rPr>
          <w:rFonts w:ascii="Arial" w:hAnsi="Arial" w:cs="Arial"/>
        </w:rPr>
      </w:pPr>
    </w:p>
    <w:p w:rsidR="0008597D" w:rsidRDefault="0008597D" w:rsidP="00076FFC">
      <w:pPr>
        <w:spacing w:after="0"/>
        <w:rPr>
          <w:rFonts w:ascii="Arial" w:hAnsi="Arial" w:cs="Arial"/>
          <w:sz w:val="20"/>
        </w:rPr>
      </w:pPr>
      <w:bookmarkStart w:id="0" w:name="_GoBack"/>
      <w:bookmarkEnd w:id="0"/>
    </w:p>
    <w:p w:rsidR="00076FFC" w:rsidRDefault="0008597D" w:rsidP="00076FFC">
      <w:pPr>
        <w:spacing w:after="0"/>
        <w:rPr>
          <w:rFonts w:ascii="Arial" w:hAnsi="Arial" w:cs="Arial"/>
          <w:sz w:val="20"/>
        </w:rPr>
      </w:pPr>
      <w:r>
        <w:rPr>
          <w:rFonts w:ascii="Arial" w:hAnsi="Arial" w:cs="Arial"/>
          <w:noProof/>
          <w:sz w:val="20"/>
          <w:lang w:eastAsia="fr-FR"/>
        </w:rPr>
        <w:lastRenderedPageBreak/>
        <w:pict>
          <v:rect id="_x0000_s1027" style="position:absolute;margin-left:-1.9pt;margin-top:-4.3pt;width:485pt;height:33.25pt;z-index:251659264">
            <v:textbox>
              <w:txbxContent>
                <w:p w:rsidR="00076FFC" w:rsidRPr="00076FFC" w:rsidRDefault="00076FFC" w:rsidP="00076FFC">
                  <w:pPr>
                    <w:spacing w:after="0"/>
                    <w:jc w:val="center"/>
                    <w:rPr>
                      <w:rFonts w:ascii="Arial" w:hAnsi="Arial" w:cs="Arial"/>
                      <w:sz w:val="20"/>
                      <w:szCs w:val="20"/>
                    </w:rPr>
                  </w:pPr>
                  <w:r w:rsidRPr="00076FFC">
                    <w:rPr>
                      <w:rFonts w:ascii="Arial" w:hAnsi="Arial" w:cs="Arial"/>
                      <w:sz w:val="20"/>
                      <w:szCs w:val="20"/>
                    </w:rPr>
                    <w:t>Les clubs du midi</w:t>
                  </w:r>
                </w:p>
                <w:p w:rsidR="00076FFC" w:rsidRPr="00076FFC" w:rsidRDefault="00076FFC" w:rsidP="00076FFC">
                  <w:pPr>
                    <w:spacing w:after="0"/>
                    <w:jc w:val="center"/>
                    <w:rPr>
                      <w:rFonts w:ascii="Arial" w:hAnsi="Arial" w:cs="Arial"/>
                      <w:sz w:val="20"/>
                      <w:szCs w:val="20"/>
                    </w:rPr>
                  </w:pPr>
                  <w:r w:rsidRPr="00076FFC">
                    <w:rPr>
                      <w:rFonts w:ascii="Arial" w:hAnsi="Arial" w:cs="Arial"/>
                      <w:sz w:val="20"/>
                      <w:szCs w:val="20"/>
                    </w:rPr>
                    <w:t>Bulletin d’inscripti</w:t>
                  </w:r>
                  <w:r w:rsidR="00EA09B4">
                    <w:rPr>
                      <w:rFonts w:ascii="Arial" w:hAnsi="Arial" w:cs="Arial"/>
                      <w:sz w:val="20"/>
                      <w:szCs w:val="20"/>
                    </w:rPr>
                    <w:t>on   -   Année scolaire 2016/201</w:t>
                  </w:r>
                  <w:r w:rsidRPr="00076FFC">
                    <w:rPr>
                      <w:rFonts w:ascii="Arial" w:hAnsi="Arial" w:cs="Arial"/>
                      <w:sz w:val="20"/>
                      <w:szCs w:val="20"/>
                    </w:rPr>
                    <w:t>7</w:t>
                  </w:r>
                </w:p>
                <w:p w:rsidR="00076FFC" w:rsidRDefault="00076FFC" w:rsidP="00076FFC"/>
              </w:txbxContent>
            </v:textbox>
          </v:rect>
        </w:pict>
      </w:r>
    </w:p>
    <w:p w:rsidR="00076FFC" w:rsidRDefault="00076FFC" w:rsidP="00076FFC">
      <w:pPr>
        <w:spacing w:after="0"/>
        <w:rPr>
          <w:rFonts w:ascii="Arial" w:hAnsi="Arial" w:cs="Arial"/>
          <w:sz w:val="20"/>
        </w:rPr>
      </w:pPr>
    </w:p>
    <w:p w:rsidR="00076FFC" w:rsidRDefault="00076FFC" w:rsidP="00076FFC">
      <w:pPr>
        <w:spacing w:after="0"/>
        <w:rPr>
          <w:rFonts w:ascii="Arial" w:hAnsi="Arial" w:cs="Arial"/>
          <w:sz w:val="20"/>
        </w:rPr>
      </w:pPr>
    </w:p>
    <w:p w:rsidR="00076FFC" w:rsidRDefault="00076FFC" w:rsidP="00076FFC">
      <w:pPr>
        <w:spacing w:after="0"/>
        <w:rPr>
          <w:rFonts w:ascii="Arial" w:hAnsi="Arial" w:cs="Arial"/>
          <w:sz w:val="20"/>
        </w:rPr>
      </w:pPr>
    </w:p>
    <w:p w:rsidR="00076FFC" w:rsidRPr="00076FFC" w:rsidRDefault="00076FFC" w:rsidP="00076FFC">
      <w:pPr>
        <w:spacing w:after="0"/>
        <w:rPr>
          <w:rFonts w:ascii="Arial" w:hAnsi="Arial" w:cs="Arial"/>
          <w:sz w:val="20"/>
        </w:rPr>
      </w:pPr>
      <w:r w:rsidRPr="00076FFC">
        <w:rPr>
          <w:rFonts w:ascii="Arial" w:hAnsi="Arial" w:cs="Arial"/>
          <w:sz w:val="20"/>
        </w:rPr>
        <w:t>Pour t’inscrire, coche la ou les case(s) des activités auxquelles tu souhaites participer.</w:t>
      </w:r>
    </w:p>
    <w:p w:rsidR="00076FFC" w:rsidRPr="00076FFC" w:rsidRDefault="00076FFC" w:rsidP="00076FFC">
      <w:pPr>
        <w:spacing w:after="0"/>
        <w:rPr>
          <w:rFonts w:ascii="Arial" w:hAnsi="Arial" w:cs="Arial"/>
          <w:sz w:val="20"/>
        </w:rPr>
      </w:pPr>
      <w:r w:rsidRPr="00076FFC">
        <w:rPr>
          <w:rFonts w:ascii="Arial" w:hAnsi="Arial" w:cs="Arial"/>
          <w:sz w:val="20"/>
        </w:rPr>
        <w:t>Pour faire ton choix, lis le descriptif de chacun des clubs.</w:t>
      </w:r>
    </w:p>
    <w:p w:rsidR="00076FFC" w:rsidRPr="00076FFC" w:rsidRDefault="00076FFC" w:rsidP="00076FFC">
      <w:pPr>
        <w:spacing w:after="0"/>
        <w:rPr>
          <w:rFonts w:ascii="Arial" w:hAnsi="Arial" w:cs="Arial"/>
          <w:sz w:val="20"/>
        </w:rPr>
      </w:pPr>
      <w:r w:rsidRPr="00076FFC">
        <w:rPr>
          <w:rFonts w:ascii="Arial" w:hAnsi="Arial" w:cs="Arial"/>
          <w:sz w:val="20"/>
        </w:rPr>
        <w:t>Remets ton bulletin d’</w:t>
      </w:r>
      <w:r w:rsidRPr="00076FFC">
        <w:rPr>
          <w:rFonts w:ascii="Arial" w:hAnsi="Arial" w:cs="Arial"/>
          <w:b/>
          <w:sz w:val="20"/>
        </w:rPr>
        <w:t xml:space="preserve">inscription à la vie scolaire pour le  </w:t>
      </w:r>
      <w:r w:rsidRPr="00076FFC">
        <w:rPr>
          <w:rFonts w:ascii="Arial" w:hAnsi="Arial" w:cs="Arial"/>
          <w:b/>
          <w:sz w:val="20"/>
          <w:u w:val="single"/>
        </w:rPr>
        <w:t>vendredi 23 septembre</w:t>
      </w:r>
      <w:r w:rsidRPr="00076FFC">
        <w:rPr>
          <w:rFonts w:ascii="Arial" w:hAnsi="Arial" w:cs="Arial"/>
          <w:b/>
          <w:sz w:val="20"/>
        </w:rPr>
        <w:t xml:space="preserve"> au plus tard.</w:t>
      </w:r>
    </w:p>
    <w:p w:rsidR="00076FFC" w:rsidRPr="00076FFC" w:rsidRDefault="00076FFC" w:rsidP="00076FFC">
      <w:pPr>
        <w:spacing w:after="0"/>
        <w:ind w:left="-709"/>
        <w:rPr>
          <w:rFonts w:ascii="Arial" w:hAnsi="Arial" w:cs="Arial"/>
          <w:sz w:val="14"/>
        </w:rPr>
      </w:pPr>
    </w:p>
    <w:p w:rsidR="00076FFC" w:rsidRPr="00076FFC" w:rsidRDefault="00076FFC" w:rsidP="00076FFC">
      <w:pPr>
        <w:spacing w:after="0"/>
        <w:rPr>
          <w:rFonts w:ascii="Arial" w:hAnsi="Arial" w:cs="Arial"/>
          <w:sz w:val="20"/>
        </w:rPr>
      </w:pPr>
      <w:r w:rsidRPr="00076FFC">
        <w:rPr>
          <w:rFonts w:ascii="Arial" w:hAnsi="Arial" w:cs="Arial"/>
          <w:sz w:val="20"/>
        </w:rPr>
        <w:t>Tu t’inscris à l’année pour les clubs « Théâtre », « Danse », « Club autonomie », « Chorale », « Gym »</w:t>
      </w:r>
    </w:p>
    <w:p w:rsidR="00076FFC" w:rsidRPr="00076FFC" w:rsidRDefault="00076FFC" w:rsidP="00076FFC">
      <w:pPr>
        <w:spacing w:after="0"/>
        <w:rPr>
          <w:rFonts w:ascii="Arial" w:hAnsi="Arial" w:cs="Arial"/>
          <w:sz w:val="20"/>
        </w:rPr>
      </w:pPr>
      <w:r w:rsidRPr="00076FFC">
        <w:rPr>
          <w:rFonts w:ascii="Arial" w:hAnsi="Arial" w:cs="Arial"/>
          <w:sz w:val="20"/>
        </w:rPr>
        <w:t>Pour les autres clubs « </w:t>
      </w:r>
      <w:proofErr w:type="spellStart"/>
      <w:r w:rsidRPr="00076FFC">
        <w:rPr>
          <w:rFonts w:ascii="Arial" w:hAnsi="Arial" w:cs="Arial"/>
          <w:sz w:val="20"/>
        </w:rPr>
        <w:t>Slam</w:t>
      </w:r>
      <w:proofErr w:type="spellEnd"/>
      <w:r w:rsidRPr="00076FFC">
        <w:rPr>
          <w:rFonts w:ascii="Arial" w:hAnsi="Arial" w:cs="Arial"/>
          <w:sz w:val="20"/>
        </w:rPr>
        <w:t> », « Relaxation », « Club presse », « L’Allemagne, un voyage inattendu » : deux périodes sont proposées (1</w:t>
      </w:r>
      <w:r w:rsidRPr="00076FFC">
        <w:rPr>
          <w:rFonts w:ascii="Arial" w:hAnsi="Arial" w:cs="Arial"/>
          <w:sz w:val="20"/>
          <w:vertAlign w:val="superscript"/>
        </w:rPr>
        <w:t>ère</w:t>
      </w:r>
      <w:r w:rsidRPr="00076FFC">
        <w:rPr>
          <w:rFonts w:ascii="Arial" w:hAnsi="Arial" w:cs="Arial"/>
          <w:sz w:val="20"/>
        </w:rPr>
        <w:t xml:space="preserve"> période : jusqu’aux vacances de février – 2</w:t>
      </w:r>
      <w:r w:rsidRPr="00076FFC">
        <w:rPr>
          <w:rFonts w:ascii="Arial" w:hAnsi="Arial" w:cs="Arial"/>
          <w:sz w:val="20"/>
          <w:vertAlign w:val="superscript"/>
        </w:rPr>
        <w:t>ème</w:t>
      </w:r>
      <w:r w:rsidRPr="00076FFC">
        <w:rPr>
          <w:rFonts w:ascii="Arial" w:hAnsi="Arial" w:cs="Arial"/>
          <w:sz w:val="20"/>
        </w:rPr>
        <w:t xml:space="preserve"> période : retour des vacances de février jusqu’à la fin de l’année)</w:t>
      </w:r>
    </w:p>
    <w:p w:rsidR="00076FFC" w:rsidRPr="00076FFC" w:rsidRDefault="00076FFC" w:rsidP="00076FFC">
      <w:pPr>
        <w:spacing w:after="0"/>
        <w:rPr>
          <w:rFonts w:ascii="Arial" w:hAnsi="Arial" w:cs="Arial"/>
          <w:sz w:val="14"/>
          <w:u w:val="single"/>
        </w:rPr>
      </w:pPr>
    </w:p>
    <w:p w:rsidR="00076FFC" w:rsidRPr="00076FFC" w:rsidRDefault="00076FFC" w:rsidP="00076FFC">
      <w:pPr>
        <w:spacing w:after="0"/>
        <w:rPr>
          <w:rFonts w:ascii="Arial" w:hAnsi="Arial" w:cs="Arial"/>
          <w:sz w:val="20"/>
          <w:u w:val="single"/>
        </w:rPr>
      </w:pPr>
      <w:r w:rsidRPr="00076FFC">
        <w:rPr>
          <w:rFonts w:ascii="Arial" w:hAnsi="Arial" w:cs="Arial"/>
          <w:sz w:val="20"/>
          <w:u w:val="single"/>
        </w:rPr>
        <w:t>Charte  des clubs</w:t>
      </w:r>
    </w:p>
    <w:p w:rsidR="00076FFC" w:rsidRPr="00076FFC" w:rsidRDefault="00076FFC" w:rsidP="00076FFC">
      <w:pPr>
        <w:spacing w:after="0"/>
        <w:rPr>
          <w:rFonts w:ascii="Arial" w:hAnsi="Arial" w:cs="Arial"/>
          <w:sz w:val="20"/>
        </w:rPr>
      </w:pPr>
      <w:r w:rsidRPr="00076FFC">
        <w:rPr>
          <w:rFonts w:ascii="Arial" w:hAnsi="Arial" w:cs="Arial"/>
          <w:sz w:val="20"/>
        </w:rPr>
        <w:t>Art 1 : ne pénétrer dans la salle qu’avec l’animateur – respecter les points de re</w:t>
      </w:r>
      <w:r>
        <w:rPr>
          <w:rFonts w:ascii="Arial" w:hAnsi="Arial" w:cs="Arial"/>
          <w:sz w:val="20"/>
        </w:rPr>
        <w:t>ndez-vous si l’activité à lieu a</w:t>
      </w:r>
      <w:r w:rsidRPr="00076FFC">
        <w:rPr>
          <w:rFonts w:ascii="Arial" w:hAnsi="Arial" w:cs="Arial"/>
          <w:sz w:val="20"/>
        </w:rPr>
        <w:t xml:space="preserve"> l’extérieur du collège, ne jamais partir sans l’animateur.</w:t>
      </w:r>
    </w:p>
    <w:p w:rsidR="00076FFC" w:rsidRPr="00076FFC" w:rsidRDefault="00076FFC" w:rsidP="00076FFC">
      <w:pPr>
        <w:spacing w:after="0"/>
        <w:rPr>
          <w:rFonts w:ascii="Arial" w:hAnsi="Arial" w:cs="Arial"/>
          <w:sz w:val="20"/>
        </w:rPr>
      </w:pPr>
      <w:r w:rsidRPr="00076FFC">
        <w:rPr>
          <w:rFonts w:ascii="Arial" w:hAnsi="Arial" w:cs="Arial"/>
          <w:sz w:val="20"/>
        </w:rPr>
        <w:t>Art 2 : respecter les horaires, être régulier dans la participation à l’activité.</w:t>
      </w:r>
    </w:p>
    <w:p w:rsidR="00076FFC" w:rsidRPr="00076FFC" w:rsidRDefault="00076FFC" w:rsidP="00076FFC">
      <w:pPr>
        <w:spacing w:after="0"/>
        <w:rPr>
          <w:rFonts w:ascii="Arial" w:hAnsi="Arial" w:cs="Arial"/>
          <w:sz w:val="20"/>
        </w:rPr>
      </w:pPr>
      <w:r w:rsidRPr="00076FFC">
        <w:rPr>
          <w:rFonts w:ascii="Arial" w:hAnsi="Arial" w:cs="Arial"/>
          <w:sz w:val="20"/>
        </w:rPr>
        <w:t>Art 3 : respecter le matériel.</w:t>
      </w:r>
    </w:p>
    <w:p w:rsidR="00076FFC" w:rsidRPr="00076FFC" w:rsidRDefault="00076FFC" w:rsidP="00076FFC">
      <w:pPr>
        <w:spacing w:after="0"/>
        <w:rPr>
          <w:rFonts w:ascii="Arial" w:hAnsi="Arial" w:cs="Arial"/>
          <w:sz w:val="20"/>
        </w:rPr>
      </w:pPr>
      <w:r w:rsidRPr="00076FFC">
        <w:rPr>
          <w:rFonts w:ascii="Arial" w:hAnsi="Arial" w:cs="Arial"/>
          <w:sz w:val="20"/>
        </w:rPr>
        <w:t>Art 4 : respecter ses camarades et les animateurs.</w:t>
      </w:r>
    </w:p>
    <w:p w:rsidR="00AA4CA8" w:rsidRPr="00076FFC" w:rsidRDefault="00AA4CA8" w:rsidP="00E03872">
      <w:pPr>
        <w:spacing w:after="0"/>
        <w:rPr>
          <w:rFonts w:ascii="Arial" w:hAnsi="Arial" w:cs="Arial"/>
          <w:sz w:val="14"/>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1D0BF4" w:rsidRPr="00076FFC" w:rsidRDefault="001D0BF4" w:rsidP="00E03872">
            <w:pPr>
              <w:rPr>
                <w:rFonts w:ascii="Arial" w:hAnsi="Arial" w:cs="Arial"/>
                <w:sz w:val="18"/>
                <w:u w:val="single"/>
              </w:rPr>
            </w:pPr>
            <w:r w:rsidRPr="00076FFC">
              <w:rPr>
                <w:rFonts w:ascii="Arial" w:hAnsi="Arial" w:cs="Arial"/>
                <w:sz w:val="18"/>
                <w:u w:val="single"/>
              </w:rPr>
              <w:t>L’Allemagne, un voyage inattendu</w:t>
            </w:r>
            <w:r w:rsidR="007B1800">
              <w:rPr>
                <w:rFonts w:ascii="Arial" w:hAnsi="Arial" w:cs="Arial"/>
                <w:sz w:val="18"/>
                <w:u w:val="single"/>
              </w:rPr>
              <w:t xml:space="preserve"> </w:t>
            </w:r>
            <w:r w:rsidR="007B1800" w:rsidRPr="007B1800">
              <w:rPr>
                <w:rFonts w:ascii="Arial" w:hAnsi="Arial" w:cs="Arial"/>
                <w:sz w:val="18"/>
              </w:rPr>
              <w:t xml:space="preserve"> (réservé aux élèves de 6</w:t>
            </w:r>
            <w:r w:rsidR="007B1800" w:rsidRPr="007B1800">
              <w:rPr>
                <w:rFonts w:ascii="Arial" w:hAnsi="Arial" w:cs="Arial"/>
                <w:sz w:val="18"/>
                <w:vertAlign w:val="superscript"/>
              </w:rPr>
              <w:t>ème</w:t>
            </w:r>
            <w:r w:rsidR="007B1800">
              <w:rPr>
                <w:rFonts w:ascii="Arial" w:hAnsi="Arial" w:cs="Arial"/>
                <w:sz w:val="18"/>
              </w:rPr>
              <w:t>)</w:t>
            </w:r>
          </w:p>
          <w:p w:rsidR="001D0BF4" w:rsidRPr="00076FFC" w:rsidRDefault="001D0BF4" w:rsidP="00E0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lang w:eastAsia="fr-FR"/>
              </w:rPr>
            </w:pPr>
            <w:r w:rsidRPr="00076FFC">
              <w:rPr>
                <w:rFonts w:ascii="Arial" w:eastAsia="Times New Roman" w:hAnsi="Arial" w:cs="Arial"/>
                <w:sz w:val="18"/>
                <w:lang w:eastAsia="fr-FR"/>
              </w:rPr>
              <w:t>Une invitation au voyage qui sera l'occasion de découvrir l'Allemagne, sa langue et sa culture à travers : histoires et contes, jeux, chansons, bricolages, spécialités culinaires, films ... Un voyage ludique, plein de surprises, animé par une Allemande.</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AA4CA8" w:rsidRPr="00076FFC" w:rsidRDefault="00AA4CA8" w:rsidP="00AA4CA8">
            <w:pPr>
              <w:rPr>
                <w:rFonts w:ascii="Arial" w:hAnsi="Arial" w:cs="Arial"/>
                <w:sz w:val="18"/>
              </w:rPr>
            </w:pPr>
            <w:r w:rsidRPr="00076FFC">
              <w:rPr>
                <w:rFonts w:ascii="Arial" w:hAnsi="Arial" w:cs="Arial"/>
                <w:sz w:val="18"/>
                <w:u w:val="single"/>
              </w:rPr>
              <w:t xml:space="preserve">Le </w:t>
            </w:r>
            <w:proofErr w:type="spellStart"/>
            <w:r w:rsidRPr="00076FFC">
              <w:rPr>
                <w:rFonts w:ascii="Arial" w:hAnsi="Arial" w:cs="Arial"/>
                <w:sz w:val="18"/>
                <w:u w:val="single"/>
              </w:rPr>
              <w:t>Slam</w:t>
            </w:r>
            <w:proofErr w:type="spellEnd"/>
            <w:r w:rsidRPr="00076FFC">
              <w:rPr>
                <w:rFonts w:ascii="Arial" w:hAnsi="Arial" w:cs="Arial"/>
                <w:sz w:val="18"/>
                <w:u w:val="single"/>
              </w:rPr>
              <w:t xml:space="preserve"> Poésie</w:t>
            </w:r>
            <w:r w:rsidRPr="00076FFC">
              <w:rPr>
                <w:rFonts w:ascii="Arial" w:hAnsi="Arial" w:cs="Arial"/>
                <w:sz w:val="18"/>
              </w:rPr>
              <w:t xml:space="preserve"> : un atelier d’écriture et d’expression</w:t>
            </w:r>
            <w:r w:rsidR="007B1800">
              <w:rPr>
                <w:rFonts w:ascii="Arial" w:hAnsi="Arial" w:cs="Arial"/>
                <w:sz w:val="18"/>
              </w:rPr>
              <w:t xml:space="preserve"> (ouvert à tous)</w:t>
            </w:r>
          </w:p>
          <w:p w:rsidR="005A5B10" w:rsidRPr="00076FFC" w:rsidRDefault="001C378A" w:rsidP="005A5B10">
            <w:pPr>
              <w:rPr>
                <w:rFonts w:ascii="Arial" w:hAnsi="Arial" w:cs="Arial"/>
                <w:sz w:val="18"/>
              </w:rPr>
            </w:pPr>
            <w:r w:rsidRPr="00076FFC">
              <w:rPr>
                <w:rFonts w:ascii="Arial" w:hAnsi="Arial" w:cs="Arial"/>
                <w:sz w:val="18"/>
              </w:rPr>
              <w:t>Prendre plaisir à é</w:t>
            </w:r>
            <w:r w:rsidR="00AA4CA8" w:rsidRPr="00076FFC">
              <w:rPr>
                <w:rFonts w:ascii="Arial" w:hAnsi="Arial" w:cs="Arial"/>
                <w:sz w:val="18"/>
              </w:rPr>
              <w:t>crire</w:t>
            </w:r>
            <w:r w:rsidRPr="00076FFC">
              <w:rPr>
                <w:rFonts w:ascii="Arial" w:hAnsi="Arial" w:cs="Arial"/>
                <w:sz w:val="18"/>
              </w:rPr>
              <w:t xml:space="preserve"> voire </w:t>
            </w:r>
            <w:r w:rsidR="00AA4CA8" w:rsidRPr="00076FFC">
              <w:rPr>
                <w:rFonts w:ascii="Arial" w:hAnsi="Arial" w:cs="Arial"/>
                <w:sz w:val="18"/>
              </w:rPr>
              <w:t>se réconcilier avec l’écriture qui peut être un jeu plus qu’une contrainte : acquérir en s’amusant des outils et des techniques d’écriture</w:t>
            </w:r>
            <w:r w:rsidRPr="00076FFC">
              <w:rPr>
                <w:rFonts w:ascii="Arial" w:hAnsi="Arial" w:cs="Arial"/>
                <w:sz w:val="18"/>
              </w:rPr>
              <w:t xml:space="preserve">. </w:t>
            </w:r>
          </w:p>
          <w:p w:rsidR="005A5B10" w:rsidRPr="00076FFC" w:rsidRDefault="00AA4CA8" w:rsidP="005A5B10">
            <w:pPr>
              <w:rPr>
                <w:rFonts w:ascii="Arial" w:hAnsi="Arial" w:cs="Arial"/>
                <w:sz w:val="18"/>
              </w:rPr>
            </w:pPr>
            <w:r w:rsidRPr="00076FFC">
              <w:rPr>
                <w:rFonts w:ascii="Arial" w:hAnsi="Arial" w:cs="Arial"/>
                <w:sz w:val="18"/>
              </w:rPr>
              <w:t>S’exprimer au sein d’un groupe, se positionner, s’affirmer</w:t>
            </w:r>
            <w:r w:rsidR="001C378A" w:rsidRPr="00076FFC">
              <w:rPr>
                <w:rFonts w:ascii="Arial" w:hAnsi="Arial" w:cs="Arial"/>
                <w:sz w:val="18"/>
              </w:rPr>
              <w:t>.</w:t>
            </w:r>
            <w:r w:rsidR="005A5B10" w:rsidRPr="00076FFC">
              <w:rPr>
                <w:rFonts w:ascii="Arial" w:hAnsi="Arial" w:cs="Arial"/>
                <w:sz w:val="18"/>
              </w:rPr>
              <w:t xml:space="preserve"> </w:t>
            </w:r>
          </w:p>
          <w:p w:rsidR="005A5B10" w:rsidRPr="00076FFC" w:rsidRDefault="005A5B10" w:rsidP="005A5B10">
            <w:pPr>
              <w:rPr>
                <w:rFonts w:ascii="Arial" w:hAnsi="Arial" w:cs="Arial"/>
                <w:sz w:val="18"/>
              </w:rPr>
            </w:pPr>
            <w:r w:rsidRPr="00076FFC">
              <w:rPr>
                <w:rFonts w:ascii="Arial" w:hAnsi="Arial" w:cs="Arial"/>
                <w:sz w:val="18"/>
              </w:rPr>
              <w:t>Les textes pourront être publiés dans le journal du collège.</w:t>
            </w:r>
          </w:p>
          <w:p w:rsidR="001D0BF4" w:rsidRPr="00076FFC" w:rsidRDefault="00AA4CA8" w:rsidP="00E03872">
            <w:pPr>
              <w:rPr>
                <w:rFonts w:ascii="Arial" w:hAnsi="Arial" w:cs="Arial"/>
                <w:sz w:val="18"/>
              </w:rPr>
            </w:pPr>
            <w:r w:rsidRPr="00076FFC">
              <w:rPr>
                <w:rFonts w:ascii="Arial" w:hAnsi="Arial" w:cs="Arial"/>
                <w:sz w:val="18"/>
              </w:rPr>
              <w:t>Mettre en voix, mettre en scène les textes pour une participation des « </w:t>
            </w:r>
            <w:proofErr w:type="spellStart"/>
            <w:r w:rsidRPr="00076FFC">
              <w:rPr>
                <w:rFonts w:ascii="Arial" w:hAnsi="Arial" w:cs="Arial"/>
                <w:sz w:val="18"/>
              </w:rPr>
              <w:t>slameurs</w:t>
            </w:r>
            <w:proofErr w:type="spellEnd"/>
            <w:r w:rsidRPr="00076FFC">
              <w:rPr>
                <w:rFonts w:ascii="Arial" w:hAnsi="Arial" w:cs="Arial"/>
                <w:sz w:val="18"/>
              </w:rPr>
              <w:t xml:space="preserve"> poètes » au spectacle de fin d’année</w:t>
            </w:r>
            <w:r w:rsidR="001C378A" w:rsidRPr="00076FFC">
              <w:rPr>
                <w:rFonts w:ascii="Arial" w:hAnsi="Arial" w:cs="Arial"/>
                <w:sz w:val="18"/>
              </w:rPr>
              <w:t>.</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E03872" w:rsidRPr="00076FFC" w:rsidRDefault="001D0BF4" w:rsidP="00E03872">
            <w:pPr>
              <w:rPr>
                <w:rFonts w:ascii="Arial" w:hAnsi="Arial" w:cs="Arial"/>
                <w:sz w:val="18"/>
                <w:u w:val="single"/>
              </w:rPr>
            </w:pPr>
            <w:r w:rsidRPr="00076FFC">
              <w:rPr>
                <w:rFonts w:ascii="Arial" w:hAnsi="Arial" w:cs="Arial"/>
                <w:sz w:val="18"/>
                <w:u w:val="single"/>
              </w:rPr>
              <w:t>Club presse</w:t>
            </w:r>
            <w:r w:rsidR="007B1800">
              <w:rPr>
                <w:rFonts w:ascii="Arial" w:hAnsi="Arial" w:cs="Arial"/>
                <w:sz w:val="18"/>
              </w:rPr>
              <w:t xml:space="preserve"> </w:t>
            </w:r>
            <w:r w:rsidR="007B1800" w:rsidRPr="007B1800">
              <w:rPr>
                <w:rFonts w:ascii="Arial" w:hAnsi="Arial" w:cs="Arial"/>
                <w:sz w:val="18"/>
              </w:rPr>
              <w:t>(</w:t>
            </w:r>
            <w:r w:rsidR="007B1800">
              <w:rPr>
                <w:rFonts w:ascii="Arial" w:hAnsi="Arial" w:cs="Arial"/>
                <w:sz w:val="18"/>
              </w:rPr>
              <w:t>ouvert à tous)</w:t>
            </w:r>
          </w:p>
          <w:p w:rsidR="00E03872" w:rsidRPr="00076FFC" w:rsidRDefault="00E03872" w:rsidP="00E03872">
            <w:pPr>
              <w:rPr>
                <w:rFonts w:ascii="Arial" w:hAnsi="Arial" w:cs="Arial"/>
                <w:sz w:val="18"/>
              </w:rPr>
            </w:pPr>
            <w:r w:rsidRPr="00076FFC">
              <w:rPr>
                <w:rFonts w:ascii="Arial" w:hAnsi="Arial" w:cs="Arial"/>
                <w:sz w:val="18"/>
              </w:rPr>
              <w:t xml:space="preserve">Initiation au métier de journaliste et rédaction d’articles de presse pour </w:t>
            </w:r>
            <w:r w:rsidRPr="00076FFC">
              <w:rPr>
                <w:rFonts w:ascii="Arial" w:hAnsi="Arial" w:cs="Arial"/>
                <w:i/>
                <w:iCs/>
                <w:sz w:val="18"/>
              </w:rPr>
              <w:t>La Presse de la Manche</w:t>
            </w:r>
            <w:r w:rsidRPr="00076FFC">
              <w:rPr>
                <w:rFonts w:ascii="Arial" w:hAnsi="Arial" w:cs="Arial"/>
                <w:sz w:val="18"/>
              </w:rPr>
              <w:t xml:space="preserve"> et le journal du collège.</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09774E" w:rsidRPr="00076FFC" w:rsidRDefault="001D0BF4" w:rsidP="0009774E">
            <w:pPr>
              <w:rPr>
                <w:rFonts w:ascii="Arial" w:hAnsi="Arial" w:cs="Arial"/>
                <w:sz w:val="18"/>
                <w:u w:val="single"/>
              </w:rPr>
            </w:pPr>
            <w:r w:rsidRPr="00076FFC">
              <w:rPr>
                <w:rFonts w:ascii="Arial" w:hAnsi="Arial" w:cs="Arial"/>
                <w:sz w:val="18"/>
                <w:u w:val="single"/>
              </w:rPr>
              <w:t>Chorale</w:t>
            </w:r>
            <w:r w:rsidRPr="007B1800">
              <w:rPr>
                <w:rFonts w:ascii="Arial" w:hAnsi="Arial" w:cs="Arial"/>
                <w:sz w:val="18"/>
              </w:rPr>
              <w:t xml:space="preserve"> </w:t>
            </w:r>
            <w:r w:rsidR="007B1800" w:rsidRPr="007B1800">
              <w:rPr>
                <w:rFonts w:ascii="Arial" w:hAnsi="Arial" w:cs="Arial"/>
                <w:sz w:val="18"/>
              </w:rPr>
              <w:t xml:space="preserve"> </w:t>
            </w:r>
            <w:r w:rsidR="007B1800">
              <w:rPr>
                <w:rFonts w:ascii="Arial" w:hAnsi="Arial" w:cs="Arial"/>
                <w:sz w:val="18"/>
              </w:rPr>
              <w:t>(ouvert à tous : élèves et personnels)</w:t>
            </w:r>
          </w:p>
          <w:p w:rsidR="0009774E" w:rsidRPr="00076FFC" w:rsidRDefault="0009774E" w:rsidP="0009774E">
            <w:pPr>
              <w:rPr>
                <w:rFonts w:ascii="Arial" w:hAnsi="Arial" w:cs="Arial"/>
                <w:sz w:val="18"/>
              </w:rPr>
            </w:pPr>
            <w:r w:rsidRPr="00076FFC">
              <w:rPr>
                <w:rFonts w:ascii="Arial" w:hAnsi="Arial" w:cs="Arial"/>
                <w:sz w:val="18"/>
              </w:rPr>
              <w:t>Un voyage dans le temps en suivant l'évolution de la musique chantée à travers les siècles. Nous allons chanter des musiques de styles et langues différents, du chant grégorien au rap, en passant par le baroque, le classique, le romantisme, des chants traditionnels de tous horizons et le cabaret français.</w:t>
            </w:r>
          </w:p>
          <w:p w:rsidR="0009774E" w:rsidRPr="00076FFC" w:rsidRDefault="0009774E" w:rsidP="0009774E">
            <w:pPr>
              <w:rPr>
                <w:rFonts w:ascii="Arial" w:hAnsi="Arial" w:cs="Arial"/>
                <w:sz w:val="18"/>
              </w:rPr>
            </w:pPr>
            <w:r w:rsidRPr="00076FFC">
              <w:rPr>
                <w:rFonts w:ascii="Arial" w:hAnsi="Arial" w:cs="Arial"/>
                <w:sz w:val="18"/>
              </w:rPr>
              <w:t>Aucune compétence particulière n’est nécessaire mis à part l'envie de chanter et de s'amuser en chantant.</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1D0BF4" w:rsidRPr="00076FFC" w:rsidRDefault="001D0BF4" w:rsidP="00E03872">
            <w:pPr>
              <w:rPr>
                <w:rFonts w:ascii="Arial" w:hAnsi="Arial" w:cs="Arial"/>
                <w:sz w:val="18"/>
                <w:u w:val="single"/>
              </w:rPr>
            </w:pPr>
            <w:r w:rsidRPr="00076FFC">
              <w:rPr>
                <w:rFonts w:ascii="Arial" w:hAnsi="Arial" w:cs="Arial"/>
                <w:sz w:val="18"/>
                <w:u w:val="single"/>
              </w:rPr>
              <w:t xml:space="preserve">Relaxation </w:t>
            </w:r>
            <w:r w:rsidR="007B1800">
              <w:rPr>
                <w:rFonts w:ascii="Arial" w:hAnsi="Arial" w:cs="Arial"/>
                <w:sz w:val="18"/>
              </w:rPr>
              <w:t>(ouvert à tous)</w:t>
            </w:r>
          </w:p>
          <w:p w:rsidR="00E03872" w:rsidRPr="00076FFC" w:rsidRDefault="00E03872" w:rsidP="00076FFC">
            <w:pPr>
              <w:rPr>
                <w:rFonts w:ascii="Arial" w:hAnsi="Arial" w:cs="Arial"/>
                <w:sz w:val="18"/>
              </w:rPr>
            </w:pPr>
            <w:r w:rsidRPr="00076FFC">
              <w:rPr>
                <w:rFonts w:ascii="Arial" w:hAnsi="Arial" w:cs="Arial"/>
                <w:sz w:val="18"/>
              </w:rPr>
              <w:t xml:space="preserve">RESPIRER, se </w:t>
            </w:r>
            <w:r w:rsidR="007022EF" w:rsidRPr="00076FFC">
              <w:rPr>
                <w:rFonts w:ascii="Arial" w:hAnsi="Arial" w:cs="Arial"/>
                <w:sz w:val="18"/>
              </w:rPr>
              <w:t>relaxer</w:t>
            </w:r>
            <w:r w:rsidRPr="00076FFC">
              <w:rPr>
                <w:rFonts w:ascii="Arial" w:hAnsi="Arial" w:cs="Arial"/>
                <w:sz w:val="18"/>
              </w:rPr>
              <w:t>, faire une pause, lâcher prise, gérer le stress, gérer les émotions, se calmer</w:t>
            </w:r>
            <w:r w:rsidR="007022EF" w:rsidRPr="00076FFC">
              <w:rPr>
                <w:rFonts w:ascii="Arial" w:hAnsi="Arial" w:cs="Arial"/>
                <w:sz w:val="18"/>
              </w:rPr>
              <w:t xml:space="preserve">, </w:t>
            </w:r>
            <w:r w:rsidRPr="00076FFC">
              <w:rPr>
                <w:rFonts w:ascii="Arial" w:hAnsi="Arial" w:cs="Arial"/>
                <w:sz w:val="18"/>
              </w:rPr>
              <w:t>…</w:t>
            </w:r>
            <w:r w:rsidR="001C378A" w:rsidRPr="00076FFC">
              <w:rPr>
                <w:rFonts w:ascii="Arial" w:hAnsi="Arial" w:cs="Arial"/>
                <w:sz w:val="18"/>
              </w:rPr>
              <w:t xml:space="preserve"> </w:t>
            </w:r>
            <w:r w:rsidR="007022EF" w:rsidRPr="00076FFC">
              <w:rPr>
                <w:rFonts w:ascii="Arial" w:hAnsi="Arial" w:cs="Arial"/>
                <w:sz w:val="18"/>
              </w:rPr>
              <w:t xml:space="preserve">BREF ! S’offrir un moment de </w:t>
            </w:r>
            <w:r w:rsidR="00076FFC" w:rsidRPr="00076FFC">
              <w:rPr>
                <w:rFonts w:ascii="Arial" w:hAnsi="Arial" w:cs="Arial"/>
                <w:sz w:val="18"/>
              </w:rPr>
              <w:t>bien-être !</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AA4CA8" w:rsidRPr="00076FFC" w:rsidRDefault="001D0BF4" w:rsidP="0091604B">
            <w:pPr>
              <w:rPr>
                <w:rFonts w:ascii="Arial" w:hAnsi="Arial" w:cs="Arial"/>
                <w:sz w:val="18"/>
                <w:u w:val="single"/>
              </w:rPr>
            </w:pPr>
            <w:r w:rsidRPr="00076FFC">
              <w:rPr>
                <w:rFonts w:ascii="Arial" w:hAnsi="Arial" w:cs="Arial"/>
                <w:sz w:val="18"/>
                <w:u w:val="single"/>
              </w:rPr>
              <w:t xml:space="preserve">Théâtre  </w:t>
            </w:r>
            <w:r w:rsidR="007B1800">
              <w:rPr>
                <w:rFonts w:ascii="Arial" w:hAnsi="Arial" w:cs="Arial"/>
                <w:sz w:val="18"/>
              </w:rPr>
              <w:t>(ouvert à tous)</w:t>
            </w:r>
          </w:p>
          <w:p w:rsidR="0091604B" w:rsidRPr="00076FFC" w:rsidRDefault="0091604B" w:rsidP="0091604B">
            <w:pPr>
              <w:rPr>
                <w:rFonts w:ascii="Arial" w:hAnsi="Arial" w:cs="Arial"/>
                <w:sz w:val="16"/>
              </w:rPr>
            </w:pPr>
            <w:r w:rsidRPr="00076FFC">
              <w:rPr>
                <w:rFonts w:ascii="Arial" w:eastAsia="Times New Roman" w:hAnsi="Arial" w:cs="Arial"/>
                <w:sz w:val="18"/>
                <w:szCs w:val="24"/>
                <w:lang w:eastAsia="fr-FR"/>
              </w:rPr>
              <w:t>Dans une ambiance ludique et conviviale, viens monter ou remonter sur les pl</w:t>
            </w:r>
            <w:r w:rsidR="00AA4CA8" w:rsidRPr="00076FFC">
              <w:rPr>
                <w:rFonts w:ascii="Arial" w:eastAsia="Times New Roman" w:hAnsi="Arial" w:cs="Arial"/>
                <w:sz w:val="18"/>
                <w:szCs w:val="24"/>
                <w:lang w:eastAsia="fr-FR"/>
              </w:rPr>
              <w:t>anches du C</w:t>
            </w:r>
            <w:r w:rsidRPr="00076FFC">
              <w:rPr>
                <w:rFonts w:ascii="Arial" w:eastAsia="Times New Roman" w:hAnsi="Arial" w:cs="Arial"/>
                <w:sz w:val="18"/>
                <w:szCs w:val="24"/>
                <w:lang w:eastAsia="fr-FR"/>
              </w:rPr>
              <w:t>astillon</w:t>
            </w:r>
            <w:r w:rsidR="007022EF" w:rsidRPr="00076FFC">
              <w:rPr>
                <w:rFonts w:ascii="Arial" w:eastAsia="Times New Roman" w:hAnsi="Arial" w:cs="Arial"/>
                <w:sz w:val="18"/>
                <w:szCs w:val="24"/>
                <w:lang w:eastAsia="fr-FR"/>
              </w:rPr>
              <w:t xml:space="preserve">. </w:t>
            </w:r>
            <w:r w:rsidR="00AA4CA8" w:rsidRPr="00076FFC">
              <w:rPr>
                <w:rFonts w:ascii="Arial" w:eastAsia="Times New Roman" w:hAnsi="Arial" w:cs="Arial"/>
                <w:sz w:val="18"/>
                <w:szCs w:val="24"/>
                <w:lang w:eastAsia="fr-FR"/>
              </w:rPr>
              <w:t>I</w:t>
            </w:r>
            <w:r w:rsidRPr="00076FFC">
              <w:rPr>
                <w:rFonts w:ascii="Arial" w:eastAsia="Times New Roman" w:hAnsi="Arial" w:cs="Arial"/>
                <w:sz w:val="18"/>
                <w:szCs w:val="24"/>
                <w:lang w:eastAsia="fr-FR"/>
              </w:rPr>
              <w:t>mprovisation, articulation, création de personnages, mise en scène, occupation de la scène.... Et nous avons tous les ingrédients de la recette d'un atelier théâtre réussi! </w:t>
            </w:r>
          </w:p>
          <w:p w:rsidR="0091604B" w:rsidRPr="00076FFC" w:rsidRDefault="00AA4CA8" w:rsidP="005A5B10">
            <w:pPr>
              <w:rPr>
                <w:rFonts w:ascii="Times New Roman" w:eastAsia="Times New Roman" w:hAnsi="Times New Roman" w:cs="Times New Roman"/>
                <w:sz w:val="20"/>
                <w:szCs w:val="24"/>
                <w:lang w:eastAsia="fr-FR"/>
              </w:rPr>
            </w:pPr>
            <w:r w:rsidRPr="00076FFC">
              <w:rPr>
                <w:rFonts w:ascii="Arial" w:eastAsia="Times New Roman" w:hAnsi="Arial" w:cs="Arial"/>
                <w:sz w:val="18"/>
                <w:szCs w:val="24"/>
                <w:lang w:eastAsia="fr-FR"/>
              </w:rPr>
              <w:t>P</w:t>
            </w:r>
            <w:r w:rsidR="005A5B10" w:rsidRPr="00076FFC">
              <w:rPr>
                <w:rFonts w:ascii="Arial" w:eastAsia="Times New Roman" w:hAnsi="Arial" w:cs="Arial"/>
                <w:sz w:val="18"/>
                <w:szCs w:val="24"/>
                <w:lang w:eastAsia="fr-FR"/>
              </w:rPr>
              <w:t xml:space="preserve">résentation </w:t>
            </w:r>
            <w:r w:rsidRPr="00076FFC">
              <w:rPr>
                <w:rFonts w:ascii="Arial" w:eastAsia="Times New Roman" w:hAnsi="Arial" w:cs="Arial"/>
                <w:sz w:val="18"/>
                <w:szCs w:val="24"/>
                <w:lang w:eastAsia="fr-FR"/>
              </w:rPr>
              <w:t xml:space="preserve">au </w:t>
            </w:r>
            <w:r w:rsidR="0091604B" w:rsidRPr="00076FFC">
              <w:rPr>
                <w:rFonts w:ascii="Arial" w:eastAsia="Times New Roman" w:hAnsi="Arial" w:cs="Arial"/>
                <w:sz w:val="18"/>
                <w:szCs w:val="24"/>
                <w:lang w:eastAsia="fr-FR"/>
              </w:rPr>
              <w:t>spectacle de fin d'année.</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1D0BF4" w:rsidRPr="00076FFC" w:rsidRDefault="00411C13" w:rsidP="00E03872">
            <w:pPr>
              <w:rPr>
                <w:rFonts w:ascii="Arial" w:hAnsi="Arial" w:cs="Arial"/>
                <w:sz w:val="18"/>
                <w:u w:val="single"/>
              </w:rPr>
            </w:pPr>
            <w:r w:rsidRPr="00076FFC">
              <w:rPr>
                <w:rFonts w:ascii="Arial" w:hAnsi="Arial" w:cs="Arial"/>
                <w:sz w:val="18"/>
                <w:u w:val="single"/>
              </w:rPr>
              <w:t>Mix’ Danses</w:t>
            </w:r>
            <w:r w:rsidR="007B1800">
              <w:rPr>
                <w:rFonts w:ascii="Arial" w:hAnsi="Arial" w:cs="Arial"/>
                <w:sz w:val="18"/>
                <w:u w:val="single"/>
              </w:rPr>
              <w:t xml:space="preserve"> </w:t>
            </w:r>
            <w:r w:rsidR="007B1800">
              <w:rPr>
                <w:rFonts w:ascii="Arial" w:hAnsi="Arial" w:cs="Arial"/>
                <w:sz w:val="18"/>
              </w:rPr>
              <w:t>(ouvert à tous)</w:t>
            </w:r>
          </w:p>
          <w:p w:rsidR="00411C13" w:rsidRPr="00076FFC" w:rsidRDefault="00411C13" w:rsidP="00411C13">
            <w:pPr>
              <w:rPr>
                <w:rFonts w:ascii="Arial" w:hAnsi="Arial" w:cs="Arial"/>
                <w:sz w:val="18"/>
              </w:rPr>
            </w:pPr>
            <w:r w:rsidRPr="00076FFC">
              <w:rPr>
                <w:rFonts w:ascii="Arial" w:hAnsi="Arial" w:cs="Arial"/>
                <w:sz w:val="18"/>
              </w:rPr>
              <w:t>Création de chorégraphies sur des musiques actuelles dans un premier temps, plus variées par la suite.  Présentation au spectacle de fin d'année du collège.</w:t>
            </w:r>
          </w:p>
        </w:tc>
      </w:tr>
    </w:tbl>
    <w:p w:rsidR="001D0BF4" w:rsidRPr="00076FFC" w:rsidRDefault="001D0BF4" w:rsidP="00E03872">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1D0BF4" w:rsidRPr="00076FFC" w:rsidTr="00076FFC">
        <w:tc>
          <w:tcPr>
            <w:tcW w:w="11058" w:type="dxa"/>
          </w:tcPr>
          <w:p w:rsidR="001D0BF4" w:rsidRPr="00076FFC" w:rsidRDefault="001D0BF4" w:rsidP="00FD0FBF">
            <w:pPr>
              <w:rPr>
                <w:rFonts w:ascii="Arial" w:hAnsi="Arial" w:cs="Arial"/>
                <w:sz w:val="18"/>
                <w:u w:val="single"/>
              </w:rPr>
            </w:pPr>
            <w:r w:rsidRPr="00076FFC">
              <w:rPr>
                <w:rFonts w:ascii="Arial" w:hAnsi="Arial" w:cs="Arial"/>
                <w:sz w:val="18"/>
                <w:u w:val="single"/>
              </w:rPr>
              <w:t>Club autonomie</w:t>
            </w:r>
            <w:r w:rsidR="007B1800">
              <w:rPr>
                <w:rFonts w:ascii="Arial" w:hAnsi="Arial" w:cs="Arial"/>
                <w:sz w:val="18"/>
                <w:u w:val="single"/>
              </w:rPr>
              <w:t xml:space="preserve"> </w:t>
            </w:r>
            <w:r w:rsidR="007B1800">
              <w:rPr>
                <w:rFonts w:ascii="Arial" w:hAnsi="Arial" w:cs="Arial"/>
                <w:sz w:val="18"/>
              </w:rPr>
              <w:t>(réservé aux élèves de 6</w:t>
            </w:r>
            <w:r w:rsidR="007B1800" w:rsidRPr="007B1800">
              <w:rPr>
                <w:rFonts w:ascii="Arial" w:hAnsi="Arial" w:cs="Arial"/>
                <w:sz w:val="18"/>
                <w:vertAlign w:val="superscript"/>
              </w:rPr>
              <w:t>ème</w:t>
            </w:r>
            <w:r w:rsidR="007B1800">
              <w:rPr>
                <w:rFonts w:ascii="Arial" w:hAnsi="Arial" w:cs="Arial"/>
                <w:sz w:val="18"/>
              </w:rPr>
              <w:t xml:space="preserve"> et de 5</w:t>
            </w:r>
            <w:r w:rsidR="007B1800" w:rsidRPr="007B1800">
              <w:rPr>
                <w:rFonts w:ascii="Arial" w:hAnsi="Arial" w:cs="Arial"/>
                <w:sz w:val="18"/>
                <w:vertAlign w:val="superscript"/>
              </w:rPr>
              <w:t>ème</w:t>
            </w:r>
            <w:r w:rsidR="007B1800">
              <w:rPr>
                <w:rFonts w:ascii="Arial" w:hAnsi="Arial" w:cs="Arial"/>
                <w:sz w:val="18"/>
              </w:rPr>
              <w:t>)</w:t>
            </w:r>
          </w:p>
          <w:p w:rsidR="006B3906" w:rsidRPr="00076FFC" w:rsidRDefault="006B3906" w:rsidP="00FD0FBF">
            <w:pPr>
              <w:rPr>
                <w:rFonts w:ascii="Arial" w:hAnsi="Arial" w:cs="Arial"/>
                <w:sz w:val="18"/>
              </w:rPr>
            </w:pPr>
            <w:r w:rsidRPr="00076FFC">
              <w:rPr>
                <w:rFonts w:ascii="Arial" w:hAnsi="Arial" w:cs="Arial"/>
                <w:sz w:val="18"/>
              </w:rPr>
              <w:t xml:space="preserve">Il te permettra d’expérimenter de nouvelles méthodes de travail, de nouvelles organisations. Tu pourras comprendre et vivre les avantages du travail collaboratif, découvrir que tu peux prendre du plaisir à faire tes devoirs. Des exercices de concentration te permettront d’être plus attentif en cours pour augmenter ton efficacité et donc passer moins de temps sur tes leçons. </w:t>
            </w:r>
          </w:p>
          <w:p w:rsidR="006B3906" w:rsidRPr="00076FFC" w:rsidRDefault="006B3906" w:rsidP="00FD0FBF">
            <w:pPr>
              <w:rPr>
                <w:rFonts w:ascii="Arial" w:hAnsi="Arial" w:cs="Arial"/>
                <w:sz w:val="18"/>
              </w:rPr>
            </w:pPr>
            <w:r w:rsidRPr="00076FFC">
              <w:rPr>
                <w:rFonts w:ascii="Arial" w:hAnsi="Arial" w:cs="Arial"/>
                <w:sz w:val="18"/>
              </w:rPr>
              <w:t>Ce club a pour ambition de devenir un lieu d’échanges</w:t>
            </w:r>
            <w:r w:rsidRPr="00076FFC">
              <w:rPr>
                <w:rFonts w:ascii="Arial" w:hAnsi="Arial" w:cs="Arial"/>
                <w:bCs/>
                <w:sz w:val="18"/>
              </w:rPr>
              <w:t>. Ton expérience ajoutée à celle de tes camarades te mettra sur la voie de la réussite.</w:t>
            </w:r>
          </w:p>
          <w:p w:rsidR="006B3906" w:rsidRPr="00076FFC" w:rsidRDefault="006B3906" w:rsidP="00FD0FBF">
            <w:pPr>
              <w:rPr>
                <w:rFonts w:ascii="Arial" w:hAnsi="Arial" w:cs="Arial"/>
                <w:sz w:val="18"/>
              </w:rPr>
            </w:pPr>
            <w:r w:rsidRPr="00076FFC">
              <w:rPr>
                <w:rFonts w:ascii="Arial" w:hAnsi="Arial" w:cs="Arial"/>
                <w:sz w:val="18"/>
              </w:rPr>
              <w:t>En fin de séance,  un volontaire nous offre une distraction sous la forme d'une petite histoire amusante.</w:t>
            </w:r>
          </w:p>
          <w:p w:rsidR="006B3906" w:rsidRPr="00076FFC" w:rsidRDefault="006B3906" w:rsidP="00FD0FBF">
            <w:pPr>
              <w:rPr>
                <w:rFonts w:ascii="Arial" w:hAnsi="Arial" w:cs="Arial"/>
                <w:sz w:val="18"/>
              </w:rPr>
            </w:pPr>
            <w:r w:rsidRPr="00076FFC">
              <w:rPr>
                <w:rFonts w:ascii="Arial" w:hAnsi="Arial" w:cs="Arial"/>
                <w:sz w:val="18"/>
              </w:rPr>
              <w:t xml:space="preserve">Une carte de membre actif sera attribuée </w:t>
            </w:r>
            <w:r w:rsidRPr="00076FFC">
              <w:rPr>
                <w:rFonts w:ascii="Arial" w:hAnsi="Arial" w:cs="Arial"/>
                <w:bCs/>
                <w:sz w:val="18"/>
              </w:rPr>
              <w:t>aux élèves qui se montrent assidus et responsables</w:t>
            </w:r>
            <w:r w:rsidRPr="00076FFC">
              <w:rPr>
                <w:rFonts w:ascii="Arial" w:hAnsi="Arial" w:cs="Arial"/>
                <w:sz w:val="18"/>
              </w:rPr>
              <w:t>. Elle permet de manger en priorité le jeudi midi pour pouvoir rejoindre le club à 13h m</w:t>
            </w:r>
            <w:r w:rsidRPr="00076FFC">
              <w:rPr>
                <w:rFonts w:ascii="Arial" w:hAnsi="Arial" w:cs="Arial"/>
                <w:bCs/>
                <w:sz w:val="18"/>
              </w:rPr>
              <w:t>ais aussi d’obtenir davantage d'autonomie lors des heures de permanence (une salle est réservée aux membres du club qui souhaitent travailler sans présence d’un adulte en petits groupes mais dans le calme!)</w:t>
            </w:r>
          </w:p>
        </w:tc>
      </w:tr>
    </w:tbl>
    <w:p w:rsidR="001D0BF4" w:rsidRPr="00076FFC" w:rsidRDefault="001D0BF4" w:rsidP="00FD0FBF">
      <w:pPr>
        <w:spacing w:after="0"/>
        <w:rPr>
          <w:rFonts w:ascii="Arial" w:hAnsi="Arial" w:cs="Arial"/>
          <w:sz w:val="12"/>
        </w:rPr>
      </w:pPr>
    </w:p>
    <w:tbl>
      <w:tblPr>
        <w:tblStyle w:val="Grilledutableau"/>
        <w:tblW w:w="11058" w:type="dxa"/>
        <w:tblInd w:w="-885" w:type="dxa"/>
        <w:tblLook w:val="04A0" w:firstRow="1" w:lastRow="0" w:firstColumn="1" w:lastColumn="0" w:noHBand="0" w:noVBand="1"/>
      </w:tblPr>
      <w:tblGrid>
        <w:gridCol w:w="11058"/>
      </w:tblGrid>
      <w:tr w:rsidR="00FD0FBF" w:rsidRPr="00076FFC" w:rsidTr="00076FFC">
        <w:tc>
          <w:tcPr>
            <w:tcW w:w="11058" w:type="dxa"/>
          </w:tcPr>
          <w:p w:rsidR="00FD0FBF" w:rsidRPr="00076FFC" w:rsidRDefault="00FD0FBF">
            <w:pPr>
              <w:rPr>
                <w:rFonts w:ascii="Arial" w:hAnsi="Arial" w:cs="Arial"/>
                <w:sz w:val="18"/>
                <w:u w:val="single"/>
              </w:rPr>
            </w:pPr>
            <w:r w:rsidRPr="00076FFC">
              <w:rPr>
                <w:rFonts w:ascii="Arial" w:hAnsi="Arial" w:cs="Arial"/>
                <w:sz w:val="18"/>
                <w:u w:val="single"/>
              </w:rPr>
              <w:t>Club gymnastique</w:t>
            </w:r>
            <w:r w:rsidR="007B1800">
              <w:rPr>
                <w:rFonts w:ascii="Arial" w:hAnsi="Arial" w:cs="Arial"/>
                <w:sz w:val="18"/>
                <w:u w:val="single"/>
              </w:rPr>
              <w:t xml:space="preserve"> </w:t>
            </w:r>
            <w:r w:rsidR="007B1800">
              <w:rPr>
                <w:rFonts w:ascii="Arial" w:hAnsi="Arial" w:cs="Arial"/>
                <w:sz w:val="18"/>
              </w:rPr>
              <w:t>(ouvert à tous)</w:t>
            </w:r>
          </w:p>
          <w:p w:rsidR="00FD0FBF" w:rsidRPr="00076FFC" w:rsidRDefault="00FD0FBF">
            <w:pPr>
              <w:rPr>
                <w:rFonts w:ascii="Arial" w:hAnsi="Arial" w:cs="Arial"/>
                <w:sz w:val="18"/>
              </w:rPr>
            </w:pPr>
            <w:r w:rsidRPr="00076FFC">
              <w:rPr>
                <w:rFonts w:ascii="Arial" w:hAnsi="Arial" w:cs="Arial"/>
                <w:sz w:val="18"/>
              </w:rPr>
              <w:t>Pratiquer la gymnastique pour progresser en découvrant des mouvements gymniques précis et prendre du plaisir. Une présence régulière est nécessaire pour rester dans ce club</w:t>
            </w:r>
          </w:p>
        </w:tc>
      </w:tr>
    </w:tbl>
    <w:p w:rsidR="00FD0FBF" w:rsidRPr="00E03872" w:rsidRDefault="00FD0FBF" w:rsidP="001C378A">
      <w:pPr>
        <w:rPr>
          <w:rFonts w:ascii="Arial" w:hAnsi="Arial" w:cs="Arial"/>
        </w:rPr>
      </w:pPr>
    </w:p>
    <w:sectPr w:rsidR="00FD0FBF" w:rsidRPr="00E03872" w:rsidSect="00F84BFD">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597F86"/>
    <w:rsid w:val="00070E85"/>
    <w:rsid w:val="00076FFC"/>
    <w:rsid w:val="0008597D"/>
    <w:rsid w:val="0009774E"/>
    <w:rsid w:val="00125EC5"/>
    <w:rsid w:val="0019370B"/>
    <w:rsid w:val="001C378A"/>
    <w:rsid w:val="001D0BF4"/>
    <w:rsid w:val="002B725B"/>
    <w:rsid w:val="003263FF"/>
    <w:rsid w:val="00411C13"/>
    <w:rsid w:val="0041577E"/>
    <w:rsid w:val="00597F86"/>
    <w:rsid w:val="005A5B10"/>
    <w:rsid w:val="006B3906"/>
    <w:rsid w:val="007022EF"/>
    <w:rsid w:val="007B1800"/>
    <w:rsid w:val="00800B24"/>
    <w:rsid w:val="00842073"/>
    <w:rsid w:val="0091604B"/>
    <w:rsid w:val="00A30CDB"/>
    <w:rsid w:val="00AA4CA8"/>
    <w:rsid w:val="00AE5F71"/>
    <w:rsid w:val="00B674FD"/>
    <w:rsid w:val="00BE28ED"/>
    <w:rsid w:val="00C6687C"/>
    <w:rsid w:val="00C678D4"/>
    <w:rsid w:val="00CB482A"/>
    <w:rsid w:val="00E03872"/>
    <w:rsid w:val="00E14C01"/>
    <w:rsid w:val="00E33263"/>
    <w:rsid w:val="00EA09B4"/>
    <w:rsid w:val="00F244CC"/>
    <w:rsid w:val="00F84BFD"/>
    <w:rsid w:val="00FD0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EC5"/>
    <w:rPr>
      <w:rFonts w:ascii="Tahoma" w:hAnsi="Tahoma" w:cs="Tahoma"/>
      <w:sz w:val="16"/>
      <w:szCs w:val="16"/>
    </w:rPr>
  </w:style>
  <w:style w:type="table" w:styleId="Grilledutableau">
    <w:name w:val="Table Grid"/>
    <w:basedOn w:val="TableauNormal"/>
    <w:uiPriority w:val="59"/>
    <w:rsid w:val="001D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0BF4"/>
    <w:rPr>
      <w:rFonts w:ascii="Courier New" w:eastAsia="Times New Roman" w:hAnsi="Courier New" w:cs="Courier New"/>
      <w:sz w:val="20"/>
      <w:szCs w:val="20"/>
      <w:lang w:eastAsia="fr-FR"/>
    </w:rPr>
  </w:style>
  <w:style w:type="paragraph" w:styleId="NormalWeb">
    <w:name w:val="Normal (Web)"/>
    <w:basedOn w:val="Normal"/>
    <w:uiPriority w:val="99"/>
    <w:unhideWhenUsed/>
    <w:rsid w:val="0009774E"/>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7211">
      <w:bodyDiv w:val="1"/>
      <w:marLeft w:val="0"/>
      <w:marRight w:val="0"/>
      <w:marTop w:val="0"/>
      <w:marBottom w:val="0"/>
      <w:divBdr>
        <w:top w:val="none" w:sz="0" w:space="0" w:color="auto"/>
        <w:left w:val="none" w:sz="0" w:space="0" w:color="auto"/>
        <w:bottom w:val="none" w:sz="0" w:space="0" w:color="auto"/>
        <w:right w:val="none" w:sz="0" w:space="0" w:color="auto"/>
      </w:divBdr>
    </w:div>
    <w:div w:id="870462631">
      <w:bodyDiv w:val="1"/>
      <w:marLeft w:val="0"/>
      <w:marRight w:val="0"/>
      <w:marTop w:val="0"/>
      <w:marBottom w:val="0"/>
      <w:divBdr>
        <w:top w:val="none" w:sz="0" w:space="0" w:color="auto"/>
        <w:left w:val="none" w:sz="0" w:space="0" w:color="auto"/>
        <w:bottom w:val="none" w:sz="0" w:space="0" w:color="auto"/>
        <w:right w:val="none" w:sz="0" w:space="0" w:color="auto"/>
      </w:divBdr>
      <w:divsChild>
        <w:div w:id="1267466934">
          <w:marLeft w:val="0"/>
          <w:marRight w:val="0"/>
          <w:marTop w:val="0"/>
          <w:marBottom w:val="0"/>
          <w:divBdr>
            <w:top w:val="none" w:sz="0" w:space="0" w:color="auto"/>
            <w:left w:val="none" w:sz="0" w:space="0" w:color="auto"/>
            <w:bottom w:val="none" w:sz="0" w:space="0" w:color="auto"/>
            <w:right w:val="none" w:sz="0" w:space="0" w:color="auto"/>
          </w:divBdr>
        </w:div>
        <w:div w:id="155388901">
          <w:marLeft w:val="0"/>
          <w:marRight w:val="0"/>
          <w:marTop w:val="0"/>
          <w:marBottom w:val="0"/>
          <w:divBdr>
            <w:top w:val="none" w:sz="0" w:space="0" w:color="auto"/>
            <w:left w:val="none" w:sz="0" w:space="0" w:color="auto"/>
            <w:bottom w:val="none" w:sz="0" w:space="0" w:color="auto"/>
            <w:right w:val="none" w:sz="0" w:space="0" w:color="auto"/>
          </w:divBdr>
        </w:div>
        <w:div w:id="1440759648">
          <w:marLeft w:val="0"/>
          <w:marRight w:val="0"/>
          <w:marTop w:val="0"/>
          <w:marBottom w:val="0"/>
          <w:divBdr>
            <w:top w:val="none" w:sz="0" w:space="0" w:color="auto"/>
            <w:left w:val="none" w:sz="0" w:space="0" w:color="auto"/>
            <w:bottom w:val="none" w:sz="0" w:space="0" w:color="auto"/>
            <w:right w:val="none" w:sz="0" w:space="0" w:color="auto"/>
          </w:divBdr>
        </w:div>
        <w:div w:id="1594318426">
          <w:marLeft w:val="0"/>
          <w:marRight w:val="0"/>
          <w:marTop w:val="0"/>
          <w:marBottom w:val="0"/>
          <w:divBdr>
            <w:top w:val="none" w:sz="0" w:space="0" w:color="auto"/>
            <w:left w:val="none" w:sz="0" w:space="0" w:color="auto"/>
            <w:bottom w:val="none" w:sz="0" w:space="0" w:color="auto"/>
            <w:right w:val="none" w:sz="0" w:space="0" w:color="auto"/>
          </w:divBdr>
        </w:div>
      </w:divsChild>
    </w:div>
    <w:div w:id="17431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839</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dc:creator>
  <cp:lastModifiedBy>Agnfont</cp:lastModifiedBy>
  <cp:revision>15</cp:revision>
  <cp:lastPrinted>2016-09-12T13:01:00Z</cp:lastPrinted>
  <dcterms:created xsi:type="dcterms:W3CDTF">2016-09-07T09:53:00Z</dcterms:created>
  <dcterms:modified xsi:type="dcterms:W3CDTF">2016-09-15T17:58:00Z</dcterms:modified>
</cp:coreProperties>
</file>